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C7A99" w:rsidRPr="00D41EA7" w:rsidTr="00F33E78">
        <w:trPr>
          <w:trHeight w:hRule="exact" w:val="1275"/>
        </w:trPr>
        <w:tc>
          <w:tcPr>
            <w:tcW w:w="9571" w:type="dxa"/>
          </w:tcPr>
          <w:p w:rsidR="00F33E78" w:rsidRPr="008772AA" w:rsidRDefault="00EC7A99" w:rsidP="008772AA">
            <w:pPr>
              <w:ind w:left="-170" w:right="-170"/>
              <w:jc w:val="center"/>
              <w:rPr>
                <w:b/>
                <w:sz w:val="28"/>
              </w:rPr>
            </w:pPr>
            <w:r w:rsidRPr="00D41EA7">
              <w:rPr>
                <w:b/>
                <w:sz w:val="28"/>
              </w:rPr>
              <w:t>ГОСУДАРСТВЕННАЯ КОРПОРАЦИЯ ПО АТОМНОЙ ЭНЕРГИИ «РОСАТОМ»</w:t>
            </w:r>
          </w:p>
        </w:tc>
      </w:tr>
      <w:tr w:rsidR="00EC7A99" w:rsidRPr="00D41EA7" w:rsidTr="00592C3F">
        <w:trPr>
          <w:trHeight w:hRule="exact" w:val="567"/>
        </w:trPr>
        <w:tc>
          <w:tcPr>
            <w:tcW w:w="9571" w:type="dxa"/>
          </w:tcPr>
          <w:p w:rsidR="00EC7A99" w:rsidRPr="00D41EA7" w:rsidRDefault="00D66A0B" w:rsidP="00F33E7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ТЕХНИЧЕСКОЕ ЗАКЛЮЧЕНИЕ</w:t>
            </w:r>
          </w:p>
        </w:tc>
      </w:tr>
      <w:tr w:rsidR="00EC7A99" w:rsidRPr="00D41EA7" w:rsidTr="00592C3F">
        <w:trPr>
          <w:trHeight w:hRule="exact" w:val="1610"/>
        </w:trPr>
        <w:tc>
          <w:tcPr>
            <w:tcW w:w="9571" w:type="dxa"/>
          </w:tcPr>
          <w:p w:rsidR="009F7B02" w:rsidRPr="00D41EA7" w:rsidRDefault="00D66A0B" w:rsidP="00D90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поставку оборудования и программного обеспечения для нужд организаций </w:t>
            </w:r>
            <w:proofErr w:type="spellStart"/>
            <w:r>
              <w:rPr>
                <w:sz w:val="28"/>
                <w:szCs w:val="28"/>
              </w:rPr>
              <w:t>Госкорпорации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Росатом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D90F7D" w:rsidRPr="00D41EA7" w:rsidRDefault="00D90F7D" w:rsidP="00D90F7D">
            <w:pPr>
              <w:jc w:val="center"/>
              <w:rPr>
                <w:sz w:val="28"/>
                <w:szCs w:val="28"/>
              </w:rPr>
            </w:pPr>
          </w:p>
          <w:p w:rsidR="00EC7A99" w:rsidRPr="00D41EA7" w:rsidRDefault="002F655D" w:rsidP="00CA7DDF">
            <w:pPr>
              <w:pStyle w:val="20"/>
              <w:tabs>
                <w:tab w:val="center" w:pos="4678"/>
                <w:tab w:val="right" w:pos="9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«___» </w:t>
            </w:r>
            <w:r w:rsidR="00CA7DDF" w:rsidRPr="00D41EA7">
              <w:rPr>
                <w:szCs w:val="28"/>
              </w:rPr>
              <w:t>_____________</w:t>
            </w:r>
            <w:r>
              <w:rPr>
                <w:szCs w:val="28"/>
              </w:rPr>
              <w:t xml:space="preserve"> </w:t>
            </w:r>
            <w:r w:rsidR="003F2456">
              <w:rPr>
                <w:szCs w:val="28"/>
              </w:rPr>
              <w:t>201</w:t>
            </w:r>
            <w:r w:rsidR="003F2456">
              <w:rPr>
                <w:szCs w:val="28"/>
                <w:lang w:val="en-US"/>
              </w:rPr>
              <w:t>4</w:t>
            </w:r>
            <w:r w:rsidR="005F5036" w:rsidRPr="00D41EA7">
              <w:rPr>
                <w:szCs w:val="28"/>
              </w:rPr>
              <w:t xml:space="preserve">  </w:t>
            </w:r>
            <w:r w:rsidR="009F5966" w:rsidRPr="00D41EA7">
              <w:rPr>
                <w:szCs w:val="28"/>
              </w:rPr>
              <w:t xml:space="preserve">    </w:t>
            </w:r>
            <w:r w:rsidR="005F5036" w:rsidRPr="00D41EA7">
              <w:rPr>
                <w:szCs w:val="28"/>
              </w:rPr>
              <w:t xml:space="preserve">                                                   №__</w:t>
            </w:r>
            <w:r w:rsidR="009F5966" w:rsidRPr="00D41EA7">
              <w:rPr>
                <w:szCs w:val="28"/>
              </w:rPr>
              <w:t>____</w:t>
            </w:r>
            <w:r w:rsidR="00CA7DDF" w:rsidRPr="00D41EA7">
              <w:rPr>
                <w:szCs w:val="28"/>
              </w:rPr>
              <w:t>___</w:t>
            </w:r>
            <w:r w:rsidR="005F5036" w:rsidRPr="00D41EA7">
              <w:rPr>
                <w:szCs w:val="28"/>
              </w:rPr>
              <w:t>____</w:t>
            </w:r>
          </w:p>
        </w:tc>
      </w:tr>
    </w:tbl>
    <w:p w:rsidR="00F33E78" w:rsidRPr="00D41EA7" w:rsidRDefault="00F33E78" w:rsidP="00EC7A99">
      <w:pPr>
        <w:tabs>
          <w:tab w:val="left" w:pos="1080"/>
        </w:tabs>
        <w:jc w:val="both"/>
        <w:rPr>
          <w:b/>
          <w:sz w:val="28"/>
        </w:rPr>
      </w:pPr>
    </w:p>
    <w:p w:rsidR="00D66A0B" w:rsidRDefault="00D66A0B" w:rsidP="009A76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Закупка оборудования </w:t>
      </w:r>
      <w:r w:rsidR="009A7644">
        <w:rPr>
          <w:sz w:val="28"/>
          <w:szCs w:val="28"/>
          <w:lang w:val="en-US"/>
        </w:rPr>
        <w:t>IBM</w:t>
      </w:r>
      <w:r w:rsidR="00310930" w:rsidRPr="00310930">
        <w:rPr>
          <w:sz w:val="28"/>
          <w:szCs w:val="28"/>
        </w:rPr>
        <w:t xml:space="preserve"> </w:t>
      </w:r>
      <w:r w:rsidR="00310930">
        <w:rPr>
          <w:sz w:val="28"/>
          <w:szCs w:val="28"/>
        </w:rPr>
        <w:t>по Лоту №4</w:t>
      </w:r>
      <w:r w:rsidR="009A7644">
        <w:rPr>
          <w:sz w:val="28"/>
          <w:szCs w:val="28"/>
        </w:rPr>
        <w:t>, указанного</w:t>
      </w:r>
      <w:r w:rsidR="00B21F03">
        <w:rPr>
          <w:sz w:val="28"/>
          <w:szCs w:val="28"/>
        </w:rPr>
        <w:t xml:space="preserve"> в </w:t>
      </w:r>
      <w:r w:rsidR="000739A1">
        <w:rPr>
          <w:sz w:val="28"/>
          <w:szCs w:val="28"/>
        </w:rPr>
        <w:t>Приложении 1,</w:t>
      </w:r>
      <w:r w:rsidRPr="00D66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</w:t>
      </w:r>
      <w:r w:rsidR="00E22BFC">
        <w:rPr>
          <w:sz w:val="28"/>
          <w:szCs w:val="28"/>
        </w:rPr>
        <w:t>в целях полной интеграции и</w:t>
      </w:r>
      <w:r>
        <w:rPr>
          <w:sz w:val="28"/>
          <w:szCs w:val="28"/>
        </w:rPr>
        <w:t xml:space="preserve"> обеспечения требований совместимости и взаимозаменяемости с </w:t>
      </w:r>
      <w:r w:rsidR="00937C0B">
        <w:rPr>
          <w:sz w:val="28"/>
          <w:szCs w:val="28"/>
        </w:rPr>
        <w:t>ранее</w:t>
      </w:r>
      <w:r>
        <w:rPr>
          <w:sz w:val="28"/>
          <w:szCs w:val="28"/>
        </w:rPr>
        <w:t xml:space="preserve"> установленным оборудованием.</w:t>
      </w:r>
    </w:p>
    <w:p w:rsidR="00A56F00" w:rsidRPr="00A56F00" w:rsidRDefault="009A7644" w:rsidP="00E22BFC">
      <w:pPr>
        <w:ind w:firstLine="567"/>
        <w:jc w:val="both"/>
        <w:rPr>
          <w:sz w:val="28"/>
          <w:szCs w:val="28"/>
        </w:rPr>
      </w:pPr>
      <w:r w:rsidRPr="009A7644">
        <w:rPr>
          <w:sz w:val="28"/>
          <w:szCs w:val="28"/>
        </w:rPr>
        <w:t>Комплект</w:t>
      </w:r>
      <w:r>
        <w:rPr>
          <w:sz w:val="28"/>
          <w:szCs w:val="28"/>
        </w:rPr>
        <w:t>ы</w:t>
      </w:r>
      <w:r w:rsidRPr="009A7644">
        <w:rPr>
          <w:sz w:val="28"/>
          <w:szCs w:val="28"/>
        </w:rPr>
        <w:t xml:space="preserve"> модернизации процессорной памяти </w:t>
      </w:r>
      <w:r w:rsidR="00513556">
        <w:rPr>
          <w:sz w:val="28"/>
          <w:szCs w:val="28"/>
        </w:rPr>
        <w:t xml:space="preserve">существующего </w:t>
      </w:r>
      <w:r w:rsidRPr="009A7644">
        <w:rPr>
          <w:sz w:val="28"/>
          <w:szCs w:val="28"/>
        </w:rPr>
        <w:t>дискового массива DS8700</w:t>
      </w:r>
      <w:r>
        <w:rPr>
          <w:sz w:val="28"/>
          <w:szCs w:val="28"/>
        </w:rPr>
        <w:t xml:space="preserve"> и </w:t>
      </w:r>
      <w:r w:rsidRPr="009A7644">
        <w:rPr>
          <w:sz w:val="28"/>
          <w:szCs w:val="28"/>
        </w:rPr>
        <w:t>DS8800</w:t>
      </w:r>
      <w:r w:rsidR="00513556">
        <w:rPr>
          <w:sz w:val="28"/>
          <w:szCs w:val="28"/>
        </w:rPr>
        <w:t xml:space="preserve"> закупаются в целях повышения производительности и </w:t>
      </w:r>
      <w:r w:rsidR="00A56F00">
        <w:rPr>
          <w:sz w:val="28"/>
          <w:szCs w:val="28"/>
        </w:rPr>
        <w:t>увеличения объемов закупленных</w:t>
      </w:r>
      <w:r w:rsidR="00513556">
        <w:rPr>
          <w:sz w:val="28"/>
          <w:szCs w:val="28"/>
        </w:rPr>
        <w:t xml:space="preserve"> ранее</w:t>
      </w:r>
      <w:r w:rsidR="00A56F00">
        <w:rPr>
          <w:sz w:val="28"/>
          <w:szCs w:val="28"/>
        </w:rPr>
        <w:t xml:space="preserve"> дисковых массивов</w:t>
      </w:r>
      <w:r w:rsidR="00513556">
        <w:rPr>
          <w:sz w:val="28"/>
          <w:szCs w:val="28"/>
        </w:rPr>
        <w:t xml:space="preserve"> </w:t>
      </w:r>
      <w:r w:rsidR="00A56F00">
        <w:rPr>
          <w:sz w:val="28"/>
          <w:szCs w:val="28"/>
        </w:rPr>
        <w:t>производства</w:t>
      </w:r>
      <w:r w:rsidR="00513556">
        <w:rPr>
          <w:sz w:val="28"/>
          <w:szCs w:val="28"/>
        </w:rPr>
        <w:t xml:space="preserve"> </w:t>
      </w:r>
      <w:r w:rsidR="00513556">
        <w:rPr>
          <w:sz w:val="28"/>
          <w:szCs w:val="28"/>
          <w:lang w:val="en-US"/>
        </w:rPr>
        <w:t>IBM</w:t>
      </w:r>
      <w:r w:rsidR="00513556" w:rsidRPr="00513556">
        <w:rPr>
          <w:sz w:val="28"/>
          <w:szCs w:val="28"/>
        </w:rPr>
        <w:t xml:space="preserve">. </w:t>
      </w:r>
    </w:p>
    <w:p w:rsidR="00A56F00" w:rsidRPr="00A56F00" w:rsidRDefault="00A56F00" w:rsidP="00E22B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Серверное</w:t>
      </w:r>
      <w:r w:rsidRPr="00A56F00">
        <w:rPr>
          <w:sz w:val="28"/>
          <w:szCs w:val="28"/>
        </w:rPr>
        <w:t xml:space="preserve"> оборудование </w:t>
      </w:r>
      <w:r w:rsidRPr="00A56F00">
        <w:rPr>
          <w:sz w:val="28"/>
          <w:szCs w:val="28"/>
          <w:lang w:val="en-US"/>
        </w:rPr>
        <w:t>Power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System</w:t>
      </w:r>
      <w:r w:rsidRPr="00A56F00">
        <w:rPr>
          <w:sz w:val="28"/>
          <w:szCs w:val="28"/>
        </w:rPr>
        <w:t xml:space="preserve"> 822, </w:t>
      </w:r>
      <w:proofErr w:type="spellStart"/>
      <w:r w:rsidRPr="00A56F00">
        <w:rPr>
          <w:sz w:val="28"/>
          <w:szCs w:val="28"/>
          <w:lang w:val="en-US"/>
        </w:rPr>
        <w:t>BladeCenter</w:t>
      </w:r>
      <w:proofErr w:type="spellEnd"/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H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enhanced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cooling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modules</w:t>
      </w:r>
      <w:r w:rsidRPr="00A56F0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56F0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A56F00">
        <w:rPr>
          <w:sz w:val="28"/>
          <w:szCs w:val="28"/>
        </w:rPr>
        <w:t>вердотельны</w:t>
      </w:r>
      <w:r>
        <w:rPr>
          <w:sz w:val="28"/>
          <w:szCs w:val="28"/>
        </w:rPr>
        <w:t>е</w:t>
      </w:r>
      <w:r w:rsidRPr="00A56F00">
        <w:rPr>
          <w:sz w:val="28"/>
          <w:szCs w:val="28"/>
        </w:rPr>
        <w:t xml:space="preserve"> жестки</w:t>
      </w:r>
      <w:r>
        <w:rPr>
          <w:sz w:val="28"/>
          <w:szCs w:val="28"/>
        </w:rPr>
        <w:t>е</w:t>
      </w:r>
      <w:r w:rsidRPr="00A56F00">
        <w:rPr>
          <w:sz w:val="28"/>
          <w:szCs w:val="28"/>
        </w:rPr>
        <w:t xml:space="preserve"> диск</w:t>
      </w:r>
      <w:r>
        <w:rPr>
          <w:sz w:val="28"/>
          <w:szCs w:val="28"/>
        </w:rPr>
        <w:t>и</w:t>
      </w:r>
      <w:r w:rsidRPr="00A56F0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IBM</w:t>
      </w:r>
      <w:r w:rsidRPr="00A56F00">
        <w:rPr>
          <w:sz w:val="28"/>
          <w:szCs w:val="28"/>
        </w:rPr>
        <w:t xml:space="preserve"> 400</w:t>
      </w:r>
      <w:r w:rsidRPr="00A56F00">
        <w:rPr>
          <w:sz w:val="28"/>
          <w:szCs w:val="28"/>
          <w:lang w:val="en-US"/>
        </w:rPr>
        <w:t>GB</w:t>
      </w:r>
      <w:r w:rsidRPr="00A56F00">
        <w:rPr>
          <w:sz w:val="28"/>
          <w:szCs w:val="28"/>
        </w:rPr>
        <w:t xml:space="preserve"> 1.8</w:t>
      </w:r>
      <w:r w:rsidRPr="00A56F00">
        <w:rPr>
          <w:sz w:val="28"/>
          <w:szCs w:val="28"/>
          <w:lang w:val="en-US"/>
        </w:rPr>
        <w:t>in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SATA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MLC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</w:t>
      </w:r>
      <w:r w:rsidRPr="00A56F00">
        <w:rPr>
          <w:sz w:val="28"/>
          <w:szCs w:val="28"/>
        </w:rPr>
        <w:t xml:space="preserve">3500 </w:t>
      </w:r>
      <w:r w:rsidRPr="00A56F00">
        <w:rPr>
          <w:sz w:val="28"/>
          <w:szCs w:val="28"/>
          <w:lang w:val="en-US"/>
        </w:rPr>
        <w:t>Enterprise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Value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SSD</w:t>
      </w:r>
      <w:r w:rsidRPr="00A56F00">
        <w:rPr>
          <w:sz w:val="28"/>
          <w:szCs w:val="28"/>
        </w:rPr>
        <w:t xml:space="preserve"> 400</w:t>
      </w:r>
      <w:r w:rsidRPr="00A56F00">
        <w:rPr>
          <w:sz w:val="28"/>
          <w:szCs w:val="28"/>
          <w:lang w:val="en-US"/>
        </w:rPr>
        <w:t>GB</w:t>
      </w:r>
      <w:r w:rsidRPr="00A56F00">
        <w:rPr>
          <w:sz w:val="28"/>
          <w:szCs w:val="28"/>
        </w:rPr>
        <w:t xml:space="preserve"> 1.8</w:t>
      </w:r>
      <w:r w:rsidRPr="00A56F00">
        <w:rPr>
          <w:sz w:val="28"/>
          <w:szCs w:val="28"/>
          <w:lang w:val="en-US"/>
        </w:rPr>
        <w:t>in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SATA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MLC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</w:t>
      </w:r>
      <w:r w:rsidRPr="00A56F00">
        <w:rPr>
          <w:sz w:val="28"/>
          <w:szCs w:val="28"/>
        </w:rPr>
        <w:t xml:space="preserve">3500 </w:t>
      </w:r>
      <w:r w:rsidRPr="00A56F00">
        <w:rPr>
          <w:sz w:val="28"/>
          <w:szCs w:val="28"/>
          <w:lang w:val="en-US"/>
        </w:rPr>
        <w:t>Enterprise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Value</w:t>
      </w:r>
      <w:r w:rsidRPr="00A56F00">
        <w:rPr>
          <w:sz w:val="28"/>
          <w:szCs w:val="28"/>
        </w:rPr>
        <w:t xml:space="preserve"> </w:t>
      </w:r>
      <w:r w:rsidRPr="00A56F00">
        <w:rPr>
          <w:sz w:val="28"/>
          <w:szCs w:val="28"/>
          <w:lang w:val="en-US"/>
        </w:rPr>
        <w:t>SSD</w:t>
      </w:r>
      <w:r w:rsidRPr="00A56F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закупаются для использования в составе имеющейся инфраструктуры заказчика, построенной на базе оборудования </w:t>
      </w:r>
      <w:r>
        <w:rPr>
          <w:sz w:val="28"/>
          <w:szCs w:val="28"/>
          <w:lang w:val="en-US"/>
        </w:rPr>
        <w:t>IBM</w:t>
      </w:r>
      <w:r w:rsidRPr="00937C0B">
        <w:rPr>
          <w:sz w:val="28"/>
          <w:szCs w:val="28"/>
        </w:rPr>
        <w:t>.</w:t>
      </w:r>
    </w:p>
    <w:p w:rsidR="008772AA" w:rsidRPr="008772AA" w:rsidRDefault="00937C0B" w:rsidP="008772AA">
      <w:pPr>
        <w:ind w:firstLine="567"/>
        <w:jc w:val="both"/>
        <w:rPr>
          <w:sz w:val="28"/>
          <w:szCs w:val="28"/>
        </w:rPr>
      </w:pPr>
      <w:r w:rsidRPr="00937C0B">
        <w:rPr>
          <w:sz w:val="28"/>
          <w:szCs w:val="28"/>
        </w:rPr>
        <w:t>Вычислительный аппаратно-программный комплекс</w:t>
      </w:r>
      <w:r w:rsidR="008772AA">
        <w:rPr>
          <w:sz w:val="28"/>
          <w:szCs w:val="28"/>
        </w:rPr>
        <w:t xml:space="preserve"> (позиция 5 Приложения 1)</w:t>
      </w:r>
      <w:r w:rsidR="008772AA" w:rsidRPr="008772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закупается как дополнительная конфигурация, для расширения функционала существующего </w:t>
      </w:r>
      <w:proofErr w:type="gramStart"/>
      <w:r>
        <w:rPr>
          <w:sz w:val="28"/>
          <w:szCs w:val="28"/>
        </w:rPr>
        <w:t>высоко-производительного</w:t>
      </w:r>
      <w:proofErr w:type="gramEnd"/>
      <w:r>
        <w:rPr>
          <w:sz w:val="28"/>
          <w:szCs w:val="28"/>
        </w:rPr>
        <w:t xml:space="preserve"> кластера</w:t>
      </w:r>
      <w:r w:rsidR="006871C1">
        <w:rPr>
          <w:sz w:val="28"/>
          <w:szCs w:val="28"/>
        </w:rPr>
        <w:t xml:space="preserve"> заказчика</w:t>
      </w:r>
      <w:r w:rsidR="00A56F00">
        <w:rPr>
          <w:sz w:val="28"/>
          <w:szCs w:val="28"/>
        </w:rPr>
        <w:t>.</w:t>
      </w:r>
      <w:r w:rsidR="008772AA" w:rsidRPr="008772AA">
        <w:rPr>
          <w:sz w:val="28"/>
          <w:szCs w:val="28"/>
        </w:rPr>
        <w:t xml:space="preserve"> </w:t>
      </w:r>
      <w:r w:rsidR="008772AA" w:rsidRPr="008772AA">
        <w:rPr>
          <w:sz w:val="28"/>
          <w:szCs w:val="28"/>
        </w:rPr>
        <w:t>Модернизированный вычислительный комплекс должен должно образовывать единый программно-аппаратный комплекс, с сущест</w:t>
      </w:r>
      <w:r w:rsidR="008772AA">
        <w:rPr>
          <w:sz w:val="28"/>
          <w:szCs w:val="28"/>
        </w:rPr>
        <w:t xml:space="preserve">вующим вычислительным кластером и </w:t>
      </w:r>
      <w:r w:rsidR="008772AA" w:rsidRPr="008772AA">
        <w:rPr>
          <w:sz w:val="28"/>
          <w:szCs w:val="28"/>
        </w:rPr>
        <w:t>обеспечив</w:t>
      </w:r>
      <w:r w:rsidR="008772AA">
        <w:rPr>
          <w:sz w:val="28"/>
          <w:szCs w:val="28"/>
        </w:rPr>
        <w:t>ать взаимодействие поставляемых</w:t>
      </w:r>
      <w:r w:rsidR="008772AA" w:rsidRPr="008772AA">
        <w:rPr>
          <w:sz w:val="28"/>
          <w:szCs w:val="28"/>
        </w:rPr>
        <w:t xml:space="preserve"> компонентов системы с компонентами, </w:t>
      </w:r>
      <w:r w:rsidR="008772AA">
        <w:rPr>
          <w:sz w:val="28"/>
          <w:szCs w:val="28"/>
        </w:rPr>
        <w:t>установленными и используемыми з</w:t>
      </w:r>
      <w:r w:rsidR="008772AA" w:rsidRPr="008772AA">
        <w:rPr>
          <w:sz w:val="28"/>
          <w:szCs w:val="28"/>
        </w:rPr>
        <w:t>аказчиком, исключать возможность несовместимости поставляемых вычислительных узлов с вычисли</w:t>
      </w:r>
      <w:r w:rsidR="008772AA">
        <w:rPr>
          <w:sz w:val="28"/>
          <w:szCs w:val="28"/>
        </w:rPr>
        <w:t>тельными узлами, используемыми з</w:t>
      </w:r>
      <w:r w:rsidR="008772AA" w:rsidRPr="008772AA">
        <w:rPr>
          <w:sz w:val="28"/>
          <w:szCs w:val="28"/>
        </w:rPr>
        <w:t>аказчиком.</w:t>
      </w:r>
    </w:p>
    <w:p w:rsidR="00E22BFC" w:rsidRPr="000739A1" w:rsidRDefault="00E22BFC" w:rsidP="00E22B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Поставка оборудования других производителей </w:t>
      </w:r>
      <w:r w:rsidR="00B21F03" w:rsidRPr="000739A1">
        <w:rPr>
          <w:sz w:val="28"/>
          <w:szCs w:val="28"/>
        </w:rPr>
        <w:t>не допускается.</w:t>
      </w:r>
    </w:p>
    <w:p w:rsidR="00A4157E" w:rsidRPr="000739A1" w:rsidRDefault="00A4157E" w:rsidP="001B2B52">
      <w:pPr>
        <w:rPr>
          <w:sz w:val="28"/>
          <w:szCs w:val="28"/>
        </w:rPr>
      </w:pPr>
    </w:p>
    <w:p w:rsidR="000739A1" w:rsidRPr="000739A1" w:rsidRDefault="000739A1" w:rsidP="001B2B52">
      <w:pPr>
        <w:rPr>
          <w:sz w:val="28"/>
          <w:szCs w:val="28"/>
        </w:rPr>
      </w:pPr>
      <w:r w:rsidRPr="000739A1">
        <w:rPr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Pr="000739A1">
        <w:rPr>
          <w:sz w:val="28"/>
          <w:szCs w:val="28"/>
        </w:rPr>
        <w:t xml:space="preserve"> 1. Список оборудования.</w:t>
      </w:r>
    </w:p>
    <w:p w:rsidR="008772AA" w:rsidRDefault="008772AA" w:rsidP="001B2B52">
      <w:pPr>
        <w:rPr>
          <w:sz w:val="28"/>
          <w:szCs w:val="28"/>
        </w:rPr>
      </w:pPr>
    </w:p>
    <w:p w:rsidR="008772AA" w:rsidRPr="000739A1" w:rsidRDefault="008772AA" w:rsidP="001B2B52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Заместитель директора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департамента информационных </w:t>
      </w:r>
      <w:r>
        <w:rPr>
          <w:sz w:val="28"/>
          <w:szCs w:val="28"/>
        </w:rPr>
        <w:t>технологий  __________</w:t>
      </w:r>
      <w:r w:rsidRPr="000739A1">
        <w:rPr>
          <w:sz w:val="28"/>
          <w:szCs w:val="28"/>
        </w:rPr>
        <w:t>______ А.Б. Козырев</w:t>
      </w:r>
    </w:p>
    <w:p w:rsidR="008772AA" w:rsidRDefault="008772AA" w:rsidP="000739A1">
      <w:pPr>
        <w:tabs>
          <w:tab w:val="left" w:pos="8222"/>
        </w:tabs>
        <w:jc w:val="both"/>
        <w:rPr>
          <w:sz w:val="28"/>
          <w:szCs w:val="28"/>
        </w:rPr>
      </w:pPr>
    </w:p>
    <w:p w:rsidR="008772AA" w:rsidRDefault="008772AA" w:rsidP="000739A1">
      <w:pPr>
        <w:tabs>
          <w:tab w:val="left" w:pos="8222"/>
        </w:tabs>
        <w:jc w:val="both"/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Директор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>департамента информационных технологий</w:t>
      </w:r>
      <w:r>
        <w:rPr>
          <w:sz w:val="28"/>
          <w:szCs w:val="28"/>
        </w:rPr>
        <w:t xml:space="preserve"> __________</w:t>
      </w:r>
      <w:r w:rsidRPr="000739A1">
        <w:rPr>
          <w:sz w:val="28"/>
          <w:szCs w:val="28"/>
        </w:rPr>
        <w:t>_____ А.В. Чистякова</w:t>
      </w:r>
    </w:p>
    <w:p w:rsidR="00E33A7B" w:rsidRDefault="00E33A7B" w:rsidP="000739A1">
      <w:pPr>
        <w:jc w:val="both"/>
        <w:rPr>
          <w:sz w:val="28"/>
          <w:szCs w:val="28"/>
        </w:rPr>
      </w:pPr>
    </w:p>
    <w:p w:rsidR="00EE42AB" w:rsidRDefault="00EE42AB" w:rsidP="00EE42A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 1</w:t>
      </w:r>
    </w:p>
    <w:p w:rsidR="006871C1" w:rsidRDefault="006871C1" w:rsidP="00EE42AB">
      <w:pPr>
        <w:jc w:val="right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5528"/>
        <w:gridCol w:w="1418"/>
      </w:tblGrid>
      <w:tr w:rsidR="006871C1" w:rsidRPr="006871C1" w:rsidTr="006871C1">
        <w:trPr>
          <w:trHeight w:val="1186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color w:val="000000"/>
              </w:rPr>
            </w:pPr>
            <w:r w:rsidRPr="006871C1">
              <w:rPr>
                <w:color w:val="000000"/>
              </w:rPr>
              <w:t>№</w:t>
            </w:r>
          </w:p>
          <w:p w:rsidR="006871C1" w:rsidRPr="006871C1" w:rsidRDefault="006871C1" w:rsidP="006871C1">
            <w:pPr>
              <w:jc w:val="center"/>
              <w:rPr>
                <w:color w:val="000000"/>
              </w:rPr>
            </w:pPr>
            <w:proofErr w:type="gramStart"/>
            <w:r w:rsidRPr="006871C1">
              <w:rPr>
                <w:color w:val="000000"/>
              </w:rPr>
              <w:t>п</w:t>
            </w:r>
            <w:proofErr w:type="gramEnd"/>
            <w:r w:rsidRPr="006871C1">
              <w:rPr>
                <w:color w:val="000000"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color w:val="000000"/>
              </w:rPr>
            </w:pPr>
            <w:proofErr w:type="gramStart"/>
            <w:r w:rsidRPr="006871C1">
              <w:rPr>
                <w:color w:val="000000"/>
              </w:rPr>
              <w:t>Парт-номер</w:t>
            </w:r>
            <w:proofErr w:type="gramEnd"/>
            <w:r w:rsidRPr="006871C1">
              <w:rPr>
                <w:color w:val="000000"/>
              </w:rPr>
              <w:t xml:space="preserve"> производителя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color w:val="000000"/>
              </w:rPr>
            </w:pPr>
            <w:r w:rsidRPr="006871C1">
              <w:rPr>
                <w:color w:val="000000"/>
              </w:rPr>
              <w:t>Наименование оборудования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color w:val="000000"/>
              </w:rPr>
            </w:pPr>
            <w:r w:rsidRPr="006871C1">
              <w:rPr>
                <w:color w:val="000000"/>
              </w:rPr>
              <w:t>Количество</w:t>
            </w:r>
          </w:p>
        </w:tc>
      </w:tr>
      <w:tr w:rsidR="006871C1" w:rsidRPr="006871C1" w:rsidTr="006871C1">
        <w:trPr>
          <w:trHeight w:val="767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2423-941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Комплект модернизации процессорной памяти дискового массива DS8700 (</w:t>
            </w:r>
            <w:r w:rsidRPr="006871C1">
              <w:rPr>
                <w:bCs/>
                <w:color w:val="000000"/>
                <w:lang w:val="en-US"/>
              </w:rPr>
              <w:t>s</w:t>
            </w:r>
            <w:r w:rsidRPr="006871C1">
              <w:rPr>
                <w:bCs/>
                <w:color w:val="000000"/>
              </w:rPr>
              <w:t>/</w:t>
            </w:r>
            <w:r w:rsidRPr="006871C1">
              <w:rPr>
                <w:bCs/>
                <w:color w:val="000000"/>
                <w:lang w:val="en-US"/>
              </w:rPr>
              <w:t>n</w:t>
            </w:r>
            <w:r w:rsidRPr="006871C1">
              <w:rPr>
                <w:bCs/>
                <w:color w:val="000000"/>
              </w:rPr>
              <w:t xml:space="preserve"> 75</w:t>
            </w:r>
            <w:r w:rsidRPr="006871C1">
              <w:rPr>
                <w:bCs/>
                <w:color w:val="000000"/>
                <w:lang w:val="en-US"/>
              </w:rPr>
              <w:t>RB</w:t>
            </w:r>
            <w:r w:rsidRPr="006871C1">
              <w:rPr>
                <w:bCs/>
                <w:color w:val="000000"/>
              </w:rPr>
              <w:t xml:space="preserve">970) 128GB </w:t>
            </w:r>
            <w:proofErr w:type="spellStart"/>
            <w:r w:rsidRPr="006871C1">
              <w:rPr>
                <w:bCs/>
                <w:color w:val="000000"/>
              </w:rPr>
              <w:t>cache</w:t>
            </w:r>
            <w:proofErr w:type="spellEnd"/>
            <w:r w:rsidRPr="006871C1">
              <w:rPr>
                <w:bCs/>
                <w:color w:val="000000"/>
              </w:rPr>
              <w:t xml:space="preserve"> </w:t>
            </w:r>
            <w:proofErr w:type="spellStart"/>
            <w:r w:rsidRPr="006871C1">
              <w:rPr>
                <w:bCs/>
                <w:color w:val="000000"/>
              </w:rPr>
              <w:t>upgrd</w:t>
            </w:r>
            <w:proofErr w:type="spellEnd"/>
            <w:r w:rsidRPr="006871C1">
              <w:rPr>
                <w:bCs/>
                <w:color w:val="000000"/>
              </w:rPr>
              <w:t xml:space="preserve"> (</w:t>
            </w:r>
            <w:proofErr w:type="spellStart"/>
            <w:r w:rsidRPr="006871C1">
              <w:rPr>
                <w:bCs/>
                <w:color w:val="000000"/>
              </w:rPr>
              <w:t>from</w:t>
            </w:r>
            <w:proofErr w:type="spellEnd"/>
            <w:r w:rsidRPr="006871C1">
              <w:rPr>
                <w:bCs/>
                <w:color w:val="000000"/>
              </w:rPr>
              <w:t xml:space="preserve"> 64GB</w:t>
            </w:r>
            <w:proofErr w:type="gramStart"/>
            <w:r w:rsidRPr="006871C1">
              <w:rPr>
                <w:bCs/>
                <w:color w:val="000000"/>
              </w:rPr>
              <w:t xml:space="preserve"> )</w:t>
            </w:r>
            <w:proofErr w:type="gramEnd"/>
            <w:r w:rsidRPr="006871C1">
              <w:rPr>
                <w:bCs/>
                <w:color w:val="000000"/>
              </w:rPr>
              <w:t>, в составе: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rPr>
          <w:trHeight w:val="507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4223_4224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 xml:space="preserve">128 GB </w:t>
            </w:r>
            <w:proofErr w:type="spellStart"/>
            <w:r w:rsidRPr="006871C1">
              <w:rPr>
                <w:color w:val="000000"/>
              </w:rPr>
              <w:t>Processor</w:t>
            </w:r>
            <w:proofErr w:type="spellEnd"/>
            <w:r w:rsidRPr="006871C1">
              <w:rPr>
                <w:color w:val="000000"/>
              </w:rPr>
              <w:t xml:space="preserve"> </w:t>
            </w:r>
            <w:proofErr w:type="spellStart"/>
            <w:r w:rsidRPr="006871C1">
              <w:rPr>
                <w:color w:val="000000"/>
              </w:rPr>
              <w:t>Memory</w:t>
            </w:r>
            <w:proofErr w:type="spellEnd"/>
            <w:r w:rsidRPr="006871C1">
              <w:rPr>
                <w:color w:val="000000"/>
              </w:rPr>
              <w:t xml:space="preserve"> (4-Way)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1.2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1999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outlineLvl w:val="0"/>
              <w:rPr>
                <w:color w:val="000000"/>
              </w:rPr>
            </w:pPr>
            <w:proofErr w:type="spellStart"/>
            <w:r w:rsidRPr="006871C1">
              <w:rPr>
                <w:color w:val="000000"/>
              </w:rPr>
              <w:t>Hardware</w:t>
            </w:r>
            <w:proofErr w:type="spellEnd"/>
            <w:r w:rsidRPr="006871C1">
              <w:rPr>
                <w:color w:val="000000"/>
              </w:rPr>
              <w:t xml:space="preserve"> </w:t>
            </w:r>
            <w:proofErr w:type="spellStart"/>
            <w:r w:rsidRPr="006871C1">
              <w:rPr>
                <w:color w:val="000000"/>
              </w:rPr>
              <w:t>Installation</w:t>
            </w:r>
            <w:proofErr w:type="spellEnd"/>
            <w:r w:rsidRPr="006871C1">
              <w:rPr>
                <w:color w:val="000000"/>
              </w:rPr>
              <w:t xml:space="preserve"> MES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rPr>
          <w:trHeight w:val="846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2421-951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Комплект модернизации процессорной памяти дискового массива DS8800 (</w:t>
            </w:r>
            <w:r w:rsidRPr="006871C1">
              <w:rPr>
                <w:bCs/>
                <w:color w:val="000000"/>
                <w:lang w:val="en-US"/>
              </w:rPr>
              <w:t>s</w:t>
            </w:r>
            <w:r w:rsidRPr="006871C1">
              <w:rPr>
                <w:bCs/>
                <w:color w:val="000000"/>
              </w:rPr>
              <w:t>/</w:t>
            </w:r>
            <w:r w:rsidRPr="006871C1">
              <w:rPr>
                <w:bCs/>
                <w:color w:val="000000"/>
                <w:lang w:val="en-US"/>
              </w:rPr>
              <w:t>n</w:t>
            </w:r>
            <w:r w:rsidRPr="006871C1">
              <w:rPr>
                <w:bCs/>
                <w:color w:val="000000"/>
              </w:rPr>
              <w:t xml:space="preserve"> 75</w:t>
            </w:r>
            <w:r w:rsidRPr="006871C1">
              <w:rPr>
                <w:bCs/>
                <w:color w:val="000000"/>
                <w:lang w:val="en-US"/>
              </w:rPr>
              <w:t>WW</w:t>
            </w:r>
            <w:r w:rsidRPr="006871C1">
              <w:rPr>
                <w:bCs/>
                <w:color w:val="000000"/>
              </w:rPr>
              <w:t xml:space="preserve">021) 128GB </w:t>
            </w:r>
            <w:proofErr w:type="spellStart"/>
            <w:r w:rsidRPr="006871C1">
              <w:rPr>
                <w:bCs/>
                <w:color w:val="000000"/>
              </w:rPr>
              <w:t>cache</w:t>
            </w:r>
            <w:proofErr w:type="spellEnd"/>
            <w:r w:rsidRPr="006871C1">
              <w:rPr>
                <w:bCs/>
                <w:color w:val="000000"/>
              </w:rPr>
              <w:t xml:space="preserve"> </w:t>
            </w:r>
            <w:proofErr w:type="spellStart"/>
            <w:r w:rsidRPr="006871C1">
              <w:rPr>
                <w:bCs/>
                <w:color w:val="000000"/>
              </w:rPr>
              <w:t>upgrd</w:t>
            </w:r>
            <w:proofErr w:type="spellEnd"/>
            <w:r w:rsidRPr="006871C1">
              <w:rPr>
                <w:bCs/>
                <w:color w:val="000000"/>
              </w:rPr>
              <w:t>, в составе: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rPr>
          <w:trHeight w:val="407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2.1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4223_4224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 xml:space="preserve">128 GB </w:t>
            </w:r>
            <w:proofErr w:type="spellStart"/>
            <w:r w:rsidRPr="006871C1">
              <w:rPr>
                <w:color w:val="000000"/>
              </w:rPr>
              <w:t>Processor</w:t>
            </w:r>
            <w:proofErr w:type="spellEnd"/>
            <w:r w:rsidRPr="006871C1">
              <w:rPr>
                <w:color w:val="000000"/>
              </w:rPr>
              <w:t xml:space="preserve"> </w:t>
            </w:r>
            <w:proofErr w:type="spellStart"/>
            <w:r w:rsidRPr="006871C1">
              <w:rPr>
                <w:color w:val="000000"/>
              </w:rPr>
              <w:t>Memory</w:t>
            </w:r>
            <w:proofErr w:type="spellEnd"/>
            <w:r w:rsidRPr="006871C1">
              <w:rPr>
                <w:color w:val="000000"/>
              </w:rPr>
              <w:t xml:space="preserve"> (4-Way)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rPr>
          <w:trHeight w:val="391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2.2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1999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outlineLvl w:val="0"/>
              <w:rPr>
                <w:color w:val="000000"/>
              </w:rPr>
            </w:pPr>
            <w:proofErr w:type="spellStart"/>
            <w:r w:rsidRPr="006871C1">
              <w:rPr>
                <w:color w:val="000000"/>
              </w:rPr>
              <w:t>Hardware</w:t>
            </w:r>
            <w:proofErr w:type="spellEnd"/>
            <w:r w:rsidRPr="006871C1">
              <w:rPr>
                <w:color w:val="000000"/>
              </w:rPr>
              <w:t xml:space="preserve"> </w:t>
            </w:r>
            <w:proofErr w:type="spellStart"/>
            <w:r w:rsidRPr="006871C1">
              <w:rPr>
                <w:color w:val="000000"/>
              </w:rPr>
              <w:t>Installation</w:t>
            </w:r>
            <w:proofErr w:type="spellEnd"/>
            <w:r w:rsidRPr="006871C1">
              <w:rPr>
                <w:color w:val="000000"/>
              </w:rPr>
              <w:t xml:space="preserve"> MES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rPr>
          <w:trHeight w:val="497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  <w:lang w:val="en-US"/>
              </w:rPr>
              <w:t>-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 xml:space="preserve">Серверное оборудование </w:t>
            </w:r>
            <w:r w:rsidRPr="006871C1">
              <w:rPr>
                <w:bCs/>
                <w:color w:val="000000"/>
                <w:lang w:val="en-US"/>
              </w:rPr>
              <w:t>Power</w:t>
            </w:r>
            <w:r w:rsidRPr="006871C1">
              <w:rPr>
                <w:bCs/>
                <w:color w:val="000000"/>
              </w:rPr>
              <w:t xml:space="preserve"> </w:t>
            </w:r>
            <w:r w:rsidRPr="006871C1">
              <w:rPr>
                <w:bCs/>
                <w:color w:val="000000"/>
                <w:lang w:val="en-US"/>
              </w:rPr>
              <w:t>System</w:t>
            </w:r>
            <w:r w:rsidRPr="006871C1">
              <w:rPr>
                <w:bCs/>
                <w:color w:val="000000"/>
              </w:rPr>
              <w:t xml:space="preserve"> 822, </w:t>
            </w:r>
          </w:p>
          <w:p w:rsidR="006871C1" w:rsidRPr="006871C1" w:rsidRDefault="006871C1" w:rsidP="00370AD6">
            <w:pPr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в составе: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8284-22A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</w:rPr>
            </w:pPr>
            <w:proofErr w:type="spellStart"/>
            <w:r w:rsidRPr="006871C1">
              <w:rPr>
                <w:bCs/>
                <w:i/>
              </w:rPr>
              <w:t>Server</w:t>
            </w:r>
            <w:proofErr w:type="spellEnd"/>
            <w:r w:rsidRPr="006871C1">
              <w:rPr>
                <w:bCs/>
                <w:i/>
              </w:rPr>
              <w:t xml:space="preserve"> 2:8284 </w:t>
            </w:r>
            <w:proofErr w:type="spellStart"/>
            <w:r w:rsidRPr="006871C1">
              <w:rPr>
                <w:bCs/>
                <w:i/>
              </w:rPr>
              <w:t>Model</w:t>
            </w:r>
            <w:proofErr w:type="spellEnd"/>
            <w:r w:rsidRPr="006871C1">
              <w:rPr>
                <w:bCs/>
                <w:i/>
              </w:rPr>
              <w:t xml:space="preserve"> 22A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  <w:lang w:val="en-US"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0265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AIX </w:t>
            </w:r>
            <w:proofErr w:type="spellStart"/>
            <w:r w:rsidRPr="006871C1">
              <w:t>Partition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Specify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2146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Primary</w:t>
            </w:r>
            <w:proofErr w:type="spellEnd"/>
            <w:r w:rsidRPr="006871C1">
              <w:t xml:space="preserve"> OS - AIX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4650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Rack Indicator- Not Factory Integrated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5228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PowerVM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Enterprise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Edition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5260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PCIe2 LP 4-port 1GbE Adapter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5273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proofErr w:type="spellStart"/>
            <w:r w:rsidRPr="006871C1">
              <w:rPr>
                <w:lang w:val="en-US"/>
              </w:rPr>
              <w:t>PCIe</w:t>
            </w:r>
            <w:proofErr w:type="spellEnd"/>
            <w:r w:rsidRPr="006871C1">
              <w:rPr>
                <w:lang w:val="en-US"/>
              </w:rPr>
              <w:t xml:space="preserve"> LP 8Gb 2-Port </w:t>
            </w:r>
            <w:proofErr w:type="spellStart"/>
            <w:r w:rsidRPr="006871C1">
              <w:rPr>
                <w:lang w:val="en-US"/>
              </w:rPr>
              <w:t>Fibre</w:t>
            </w:r>
            <w:proofErr w:type="spellEnd"/>
            <w:r w:rsidRPr="006871C1">
              <w:rPr>
                <w:lang w:val="en-US"/>
              </w:rPr>
              <w:t xml:space="preserve"> Channel Adapter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5771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SATA </w:t>
            </w:r>
            <w:proofErr w:type="spellStart"/>
            <w:r w:rsidRPr="006871C1">
              <w:rPr>
                <w:lang w:val="en-US"/>
              </w:rPr>
              <w:t>Slimline</w:t>
            </w:r>
            <w:proofErr w:type="spellEnd"/>
            <w:r w:rsidRPr="006871C1">
              <w:rPr>
                <w:lang w:val="en-US"/>
              </w:rPr>
              <w:t xml:space="preserve"> DVD-RAM Drive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6458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Power Cord 4.3m (14-ft),  Drawer to Wall/IBM PDU (250V/10A)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9440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New AIX License Core Counter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9721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Language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Group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Specify</w:t>
            </w:r>
            <w:proofErr w:type="spellEnd"/>
            <w:r w:rsidRPr="006871C1">
              <w:t xml:space="preserve"> - </w:t>
            </w:r>
            <w:proofErr w:type="spellStart"/>
            <w:r w:rsidRPr="006871C1">
              <w:t>Russian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EB2M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AC Power Supply - 1400W for System Unit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ECCF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System Port Converter Cable for UPS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EJ0T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Storage Backplane 12 SFF-3 Bays/DVD Bay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EJ0V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Split #EJ0T to 6+6 SFF-3 Bays: Add 2nd SAS Controller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EJT4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Front Bezel for 12-Bay </w:t>
            </w:r>
            <w:proofErr w:type="spellStart"/>
            <w:r w:rsidRPr="006871C1">
              <w:rPr>
                <w:lang w:val="en-US"/>
              </w:rPr>
              <w:t>BackPlane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EM84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32 GB DDR3 </w:t>
            </w:r>
            <w:proofErr w:type="spellStart"/>
            <w:r w:rsidRPr="006871C1">
              <w:t>Memory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EM85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64 GB DDR3 </w:t>
            </w:r>
            <w:proofErr w:type="spellStart"/>
            <w:r w:rsidRPr="006871C1">
              <w:t>Memory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40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3.1.19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EN0T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PCIe2 LP 4-Port (10Gb+1GbE) SR+RJ45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EPXD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10-core 3.42 GHz POWER8 Processor Card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3.1.21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EPYD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One Processor Core Activation for #EPXD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3.1.22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ESC5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>S&amp;H-a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3.1.23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ESDR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300GB 10k RPM SAS SFF-3 Disk Drive (AIX/Linux)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5692-A6P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</w:rPr>
            </w:pPr>
            <w:proofErr w:type="spellStart"/>
            <w:r w:rsidRPr="006871C1">
              <w:rPr>
                <w:bCs/>
                <w:i/>
              </w:rPr>
              <w:t>System</w:t>
            </w:r>
            <w:proofErr w:type="spellEnd"/>
            <w:r w:rsidRPr="006871C1">
              <w:rPr>
                <w:bCs/>
                <w:i/>
              </w:rPr>
              <w:t xml:space="preserve"> </w:t>
            </w:r>
            <w:proofErr w:type="spellStart"/>
            <w:r w:rsidRPr="006871C1">
              <w:rPr>
                <w:bCs/>
                <w:i/>
              </w:rPr>
              <w:t>Software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3.2.1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1101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DVD </w:t>
            </w:r>
            <w:proofErr w:type="spellStart"/>
            <w:r w:rsidRPr="006871C1">
              <w:t>Process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No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Charge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3.2.2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2271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AIX V7 </w:t>
            </w:r>
            <w:proofErr w:type="spellStart"/>
            <w:r w:rsidRPr="006871C1">
              <w:t>for</w:t>
            </w:r>
            <w:proofErr w:type="spellEnd"/>
            <w:r w:rsidRPr="006871C1">
              <w:t xml:space="preserve"> POWER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3.2.3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2272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AIX V7 </w:t>
            </w:r>
            <w:proofErr w:type="spellStart"/>
            <w:r w:rsidRPr="006871C1">
              <w:t>Updates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3.2.4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2273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AIX V7 </w:t>
            </w:r>
            <w:proofErr w:type="spellStart"/>
            <w:r w:rsidRPr="006871C1">
              <w:t>Expansion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Pack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3.2.5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2506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AIX Standard Edition V7.1 Specify (5765-G98)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3.2.6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3435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>DVD/CD-ROM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lastRenderedPageBreak/>
              <w:t>3.2.7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3450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Electronic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Delivery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5692-A6P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</w:rPr>
            </w:pPr>
            <w:proofErr w:type="spellStart"/>
            <w:r w:rsidRPr="006871C1">
              <w:rPr>
                <w:bCs/>
                <w:i/>
              </w:rPr>
              <w:t>System</w:t>
            </w:r>
            <w:proofErr w:type="spellEnd"/>
            <w:r w:rsidRPr="006871C1">
              <w:rPr>
                <w:bCs/>
                <w:i/>
              </w:rPr>
              <w:t xml:space="preserve"> </w:t>
            </w:r>
            <w:proofErr w:type="spellStart"/>
            <w:r w:rsidRPr="006871C1">
              <w:rPr>
                <w:bCs/>
                <w:i/>
              </w:rPr>
              <w:t>Software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3.3.1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1101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DVD </w:t>
            </w:r>
            <w:proofErr w:type="spellStart"/>
            <w:r w:rsidRPr="006871C1">
              <w:t>Process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No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Charge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3.3.2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1404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VIOS </w:t>
            </w:r>
            <w:proofErr w:type="spellStart"/>
            <w:r w:rsidRPr="006871C1">
              <w:t>Expansion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Pack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3.3.3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2201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Virtual</w:t>
            </w:r>
            <w:proofErr w:type="spellEnd"/>
            <w:r w:rsidRPr="006871C1">
              <w:t xml:space="preserve"> I/O </w:t>
            </w:r>
            <w:proofErr w:type="spellStart"/>
            <w:r w:rsidRPr="006871C1">
              <w:t>Server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3.3.4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2307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PowerVP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Standard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Edition</w:t>
            </w:r>
            <w:proofErr w:type="spellEnd"/>
            <w:r w:rsidRPr="006871C1">
              <w:t xml:space="preserve"> (5765-SLE)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3.3.5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3435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>DVD/CD-ROM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3.3.6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3450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Electronic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Delivery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5765-G98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  <w:lang w:val="en-US"/>
              </w:rPr>
            </w:pPr>
            <w:r w:rsidRPr="006871C1">
              <w:rPr>
                <w:bCs/>
                <w:i/>
                <w:lang w:val="en-US"/>
              </w:rPr>
              <w:t>IBM AIX Standard Edition Version 7.1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3.4.1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T7UTA5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Per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Processor</w:t>
            </w:r>
            <w:proofErr w:type="spellEnd"/>
            <w:r w:rsidRPr="006871C1">
              <w:t xml:space="preserve"> - </w:t>
            </w:r>
            <w:proofErr w:type="spellStart"/>
            <w:r w:rsidRPr="006871C1">
              <w:t>Small</w:t>
            </w:r>
            <w:proofErr w:type="spellEnd"/>
            <w:r w:rsidRPr="006871C1">
              <w:t xml:space="preserve"> POWER 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5765-PVE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</w:rPr>
            </w:pPr>
            <w:proofErr w:type="spellStart"/>
            <w:r w:rsidRPr="006871C1">
              <w:rPr>
                <w:bCs/>
                <w:i/>
              </w:rPr>
              <w:t>PowerVM</w:t>
            </w:r>
            <w:proofErr w:type="spellEnd"/>
            <w:r w:rsidRPr="006871C1">
              <w:rPr>
                <w:bCs/>
                <w:i/>
              </w:rPr>
              <w:t xml:space="preserve"> </w:t>
            </w:r>
            <w:proofErr w:type="spellStart"/>
            <w:r w:rsidRPr="006871C1">
              <w:rPr>
                <w:bCs/>
                <w:i/>
              </w:rPr>
              <w:t>Enterprise</w:t>
            </w:r>
            <w:proofErr w:type="spellEnd"/>
            <w:r w:rsidRPr="006871C1">
              <w:rPr>
                <w:bCs/>
                <w:i/>
              </w:rPr>
              <w:t xml:space="preserve"> </w:t>
            </w:r>
            <w:proofErr w:type="spellStart"/>
            <w:r w:rsidRPr="006871C1">
              <w:rPr>
                <w:bCs/>
                <w:i/>
              </w:rPr>
              <w:t>Edition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3.5.1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V7FXBG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roofErr w:type="spellStart"/>
            <w:r w:rsidRPr="006871C1">
              <w:t>Per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Processor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small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system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5773-PVE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  <w:lang w:val="en-US"/>
              </w:rPr>
            </w:pPr>
            <w:proofErr w:type="spellStart"/>
            <w:r w:rsidRPr="006871C1">
              <w:rPr>
                <w:bCs/>
                <w:i/>
                <w:lang w:val="en-US"/>
              </w:rPr>
              <w:t>PowerVM</w:t>
            </w:r>
            <w:proofErr w:type="spellEnd"/>
            <w:r w:rsidRPr="006871C1">
              <w:rPr>
                <w:bCs/>
                <w:i/>
                <w:lang w:val="en-US"/>
              </w:rPr>
              <w:t xml:space="preserve"> Enterprise Edition SW Maintenance: 3Yr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3.6.1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U0VSC5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Per Processor small system 3yr </w:t>
            </w:r>
            <w:proofErr w:type="spellStart"/>
            <w:r w:rsidRPr="006871C1">
              <w:rPr>
                <w:lang w:val="en-US"/>
              </w:rPr>
              <w:t>reg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5773-SM3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bCs/>
                <w:i/>
                <w:lang w:val="en-US"/>
              </w:rPr>
            </w:pPr>
            <w:r w:rsidRPr="006871C1">
              <w:rPr>
                <w:bCs/>
                <w:i/>
                <w:lang w:val="en-US"/>
              </w:rPr>
              <w:t>Software Maintenance for AIX, 3 Year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bCs/>
                <w:i/>
              </w:rPr>
            </w:pPr>
            <w:r w:rsidRPr="006871C1">
              <w:rPr>
                <w:bCs/>
                <w:i/>
              </w:rPr>
              <w:t>10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3.7.1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T0ZBC4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Per Processor  3 </w:t>
            </w:r>
            <w:proofErr w:type="spellStart"/>
            <w:r w:rsidRPr="006871C1">
              <w:rPr>
                <w:lang w:val="en-US"/>
              </w:rPr>
              <w:t>Yr</w:t>
            </w:r>
            <w:proofErr w:type="spellEnd"/>
            <w:r w:rsidRPr="006871C1">
              <w:rPr>
                <w:lang w:val="en-US"/>
              </w:rPr>
              <w:t xml:space="preserve"> SWMA Small Power 7 </w:t>
            </w:r>
            <w:proofErr w:type="spellStart"/>
            <w:r w:rsidRPr="006871C1">
              <w:rPr>
                <w:lang w:val="en-US"/>
              </w:rPr>
              <w:t>Reg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200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3.8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-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i/>
              </w:rPr>
            </w:pPr>
            <w:r w:rsidRPr="006871C1">
              <w:rPr>
                <w:i/>
              </w:rPr>
              <w:t xml:space="preserve">Расширение поддержки </w:t>
            </w:r>
            <w:r w:rsidRPr="006871C1">
              <w:rPr>
                <w:i/>
                <w:lang w:val="en-US"/>
              </w:rPr>
              <w:t>HWMA</w:t>
            </w:r>
            <w:r w:rsidRPr="006871C1">
              <w:rPr>
                <w:i/>
              </w:rPr>
              <w:t xml:space="preserve"> и </w:t>
            </w:r>
            <w:r w:rsidRPr="006871C1">
              <w:rPr>
                <w:i/>
                <w:lang w:val="en-US"/>
              </w:rPr>
              <w:t>SWMA</w:t>
            </w:r>
            <w:r w:rsidRPr="006871C1">
              <w:rPr>
                <w:i/>
              </w:rPr>
              <w:t xml:space="preserve"> до 5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  <w:rPr>
                <w:i/>
              </w:rPr>
            </w:pPr>
            <w:r w:rsidRPr="006871C1">
              <w:rPr>
                <w:i/>
              </w:rPr>
              <w:t>10</w:t>
            </w:r>
          </w:p>
        </w:tc>
      </w:tr>
      <w:tr w:rsidR="006871C1" w:rsidRPr="006871C1" w:rsidTr="006871C1">
        <w:trPr>
          <w:trHeight w:val="403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68Y6650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</w:rPr>
              <w:t>Сервер</w:t>
            </w:r>
            <w:r w:rsidRPr="006871C1">
              <w:rPr>
                <w:bCs/>
                <w:color w:val="000000"/>
                <w:lang w:val="en-US"/>
              </w:rPr>
              <w:t xml:space="preserve"> IBM </w:t>
            </w:r>
            <w:proofErr w:type="spellStart"/>
            <w:r w:rsidRPr="006871C1">
              <w:rPr>
                <w:bCs/>
                <w:color w:val="000000"/>
                <w:lang w:val="en-US"/>
              </w:rPr>
              <w:t>BladeCenter</w:t>
            </w:r>
            <w:proofErr w:type="spellEnd"/>
            <w:r w:rsidRPr="006871C1">
              <w:rPr>
                <w:bCs/>
                <w:color w:val="000000"/>
                <w:lang w:val="en-US"/>
              </w:rPr>
              <w:t xml:space="preserve"> H enhanced cooling modules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  <w:rPr>
                <w:bCs/>
              </w:rPr>
            </w:pPr>
            <w:r w:rsidRPr="006871C1">
              <w:rPr>
                <w:bCs/>
                <w:color w:val="000000"/>
              </w:rPr>
              <w:t>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i/>
                <w:color w:val="000000"/>
                <w:lang w:val="en-US"/>
              </w:rPr>
            </w:pPr>
            <w:r w:rsidRPr="006871C1">
              <w:rPr>
                <w:bCs/>
                <w:i/>
                <w:color w:val="000000"/>
                <w:lang w:val="en-US"/>
              </w:rPr>
              <w:t>-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Вычислительный аппаратно-программный комплекс, в составе: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5.1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-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i/>
              </w:rPr>
            </w:pPr>
            <w:proofErr w:type="spellStart"/>
            <w:r w:rsidRPr="006871C1">
              <w:rPr>
                <w:i/>
                <w:lang w:val="en-US"/>
              </w:rPr>
              <w:t>Коммутатор</w:t>
            </w:r>
            <w:proofErr w:type="spellEnd"/>
            <w:r w:rsidRPr="006871C1">
              <w:rPr>
                <w:i/>
                <w:lang w:val="en-US"/>
              </w:rPr>
              <w:t xml:space="preserve"> </w:t>
            </w:r>
            <w:proofErr w:type="spellStart"/>
            <w:r w:rsidRPr="006871C1">
              <w:rPr>
                <w:i/>
                <w:lang w:val="en-US"/>
              </w:rPr>
              <w:t>кластерной</w:t>
            </w:r>
            <w:proofErr w:type="spellEnd"/>
            <w:r w:rsidRPr="006871C1">
              <w:rPr>
                <w:i/>
                <w:lang w:val="en-US"/>
              </w:rPr>
              <w:t xml:space="preserve"> </w:t>
            </w:r>
            <w:proofErr w:type="spellStart"/>
            <w:r w:rsidRPr="006871C1">
              <w:rPr>
                <w:i/>
                <w:lang w:val="en-US"/>
              </w:rPr>
              <w:t>сети</w:t>
            </w:r>
            <w:proofErr w:type="spellEnd"/>
            <w:r w:rsidRPr="006871C1">
              <w:rPr>
                <w:i/>
                <w:lang w:val="en-US"/>
              </w:rPr>
              <w:t xml:space="preserve"> </w:t>
            </w:r>
            <w:proofErr w:type="spellStart"/>
            <w:r w:rsidRPr="006871C1">
              <w:rPr>
                <w:i/>
                <w:lang w:val="en-US"/>
              </w:rPr>
              <w:t>данных</w:t>
            </w:r>
            <w:proofErr w:type="spellEnd"/>
            <w:r w:rsidRPr="006871C1">
              <w:rPr>
                <w:i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outlineLvl w:val="0"/>
              <w:rPr>
                <w:i/>
                <w:color w:val="000000"/>
              </w:rPr>
            </w:pPr>
            <w:r w:rsidRPr="006871C1">
              <w:rPr>
                <w:i/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5.1.1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0724022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proofErr w:type="spellStart"/>
            <w:r w:rsidRPr="006871C1">
              <w:rPr>
                <w:lang w:val="en-US"/>
              </w:rPr>
              <w:t>Mellanox</w:t>
            </w:r>
            <w:proofErr w:type="spellEnd"/>
            <w:r w:rsidRPr="006871C1">
              <w:rPr>
                <w:lang w:val="en-US"/>
              </w:rPr>
              <w:t xml:space="preserve"> SX6036 FDR14 </w:t>
            </w:r>
            <w:proofErr w:type="spellStart"/>
            <w:r w:rsidRPr="006871C1">
              <w:rPr>
                <w:lang w:val="en-US"/>
              </w:rPr>
              <w:t>InfiniBand</w:t>
            </w:r>
            <w:proofErr w:type="spellEnd"/>
            <w:r w:rsidRPr="006871C1">
              <w:rPr>
                <w:lang w:val="en-US"/>
              </w:rPr>
              <w:t xml:space="preserve"> Switch (PSE)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5.1.2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46M2982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2.8m, 10A/100-250V, C13 to IEC 320-C14 Rack Power Cable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5.1.3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90Y3800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proofErr w:type="spellStart"/>
            <w:r w:rsidRPr="006871C1">
              <w:rPr>
                <w:lang w:val="en-US"/>
              </w:rPr>
              <w:t>Mellanox</w:t>
            </w:r>
            <w:proofErr w:type="spellEnd"/>
            <w:r w:rsidRPr="006871C1">
              <w:rPr>
                <w:lang w:val="en-US"/>
              </w:rPr>
              <w:t xml:space="preserve"> MSX60xx/MSX10xx 300w Power Supply with Intake Fan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5.1.4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39Y7937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1.5m, 10A/100-250V, C13 to IEC 320-C14 Rack Power Cable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outlineLvl w:val="0"/>
              <w:rPr>
                <w:color w:val="000000"/>
              </w:rPr>
            </w:pPr>
            <w:r w:rsidRPr="006871C1">
              <w:rPr>
                <w:color w:val="000000"/>
              </w:rPr>
              <w:t>1</w:t>
            </w:r>
          </w:p>
        </w:tc>
      </w:tr>
      <w:tr w:rsidR="006871C1" w:rsidRPr="006871C1" w:rsidTr="006871C1">
        <w:trPr>
          <w:trHeight w:val="385"/>
        </w:trPr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5.2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i/>
                <w:color w:val="000000"/>
                <w:lang w:val="en-US"/>
              </w:rPr>
            </w:pPr>
            <w:r w:rsidRPr="006871C1">
              <w:rPr>
                <w:bCs/>
                <w:i/>
                <w:color w:val="000000"/>
                <w:lang w:val="en-US"/>
              </w:rPr>
              <w:t>-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Вычислительный блок (шасси), в составе: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5.2.1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8721FT1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5.2.2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90Y3450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IBM Flex System IB6131 </w:t>
            </w:r>
            <w:proofErr w:type="spellStart"/>
            <w:r w:rsidRPr="006871C1">
              <w:rPr>
                <w:lang w:val="en-US"/>
              </w:rPr>
              <w:t>Infiniband</w:t>
            </w:r>
            <w:proofErr w:type="spellEnd"/>
            <w:r w:rsidRPr="006871C1">
              <w:rPr>
                <w:lang w:val="en-US"/>
              </w:rPr>
              <w:t xml:space="preserve"> Switch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lang w:val="en-US"/>
              </w:rPr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.3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  <w:rPr>
                <w:lang w:val="en-US"/>
              </w:rPr>
            </w:pPr>
            <w:r w:rsidRPr="006871C1">
              <w:rPr>
                <w:lang w:val="en-US"/>
              </w:rPr>
              <w:t>90Y3462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IBM Flex System IB6131 </w:t>
            </w:r>
            <w:proofErr w:type="spellStart"/>
            <w:r w:rsidRPr="006871C1">
              <w:rPr>
                <w:lang w:val="en-US"/>
              </w:rPr>
              <w:t>Infiniband</w:t>
            </w:r>
            <w:proofErr w:type="spellEnd"/>
            <w:r w:rsidRPr="006871C1">
              <w:rPr>
                <w:lang w:val="en-US"/>
              </w:rPr>
              <w:t xml:space="preserve"> Switch (FDR Upgrade)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  <w:rPr>
                <w:lang w:val="en-US"/>
              </w:rPr>
            </w:pPr>
            <w:r w:rsidRPr="006871C1">
              <w:rPr>
                <w:lang w:val="en-US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4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  <w:rPr>
                <w:lang w:val="en-US"/>
              </w:rPr>
            </w:pPr>
            <w:r w:rsidRPr="006871C1">
              <w:rPr>
                <w:lang w:val="en-US"/>
              </w:rPr>
              <w:t>68Y7030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Chassis Management Module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5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43W9047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2500W Power Module Standard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6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43W9047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2500W Power Module Standard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7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39Y7916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2.5m, 16A/100-240V, C19 to IEC 320-C20 Rack Power  Cable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8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43W9065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System Documentation  and Software - UK English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9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46C9713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80mm Fan Module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10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81Y5286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Console Breakout Cable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49Y4294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EN2092 1Gb Ethernet Scalable Switch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12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49Y4298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EN2092 1Gb Ethernet Scalable Switch (10Gb Uplinks)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13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46C3447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r w:rsidRPr="006871C1">
              <w:t xml:space="preserve">IBM SFP+ SR </w:t>
            </w:r>
            <w:proofErr w:type="spellStart"/>
            <w:r w:rsidRPr="006871C1">
              <w:t>Transceiver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14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43W9049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2500W Power Module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lastRenderedPageBreak/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15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43W9049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2500W Power Module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16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59Y8011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2m, 16A/100-250V,  C19 to IEC 320-C20 Rack Power Cable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17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43W9049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2500W Power Module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18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43W9049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2500W Power Module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19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59Y7921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roofErr w:type="spellStart"/>
            <w:r w:rsidRPr="006871C1">
              <w:t>BladeCenter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Chassis</w:t>
            </w:r>
            <w:proofErr w:type="spellEnd"/>
            <w:r w:rsidRPr="006871C1">
              <w:t xml:space="preserve"> </w:t>
            </w:r>
            <w:proofErr w:type="spellStart"/>
            <w:r w:rsidRPr="006871C1">
              <w:t>Configuration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20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43W9076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Enterprise Chassis Packaging World Wide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lang w:val="en-US"/>
              </w:rPr>
              <w:t>5.</w:t>
            </w:r>
            <w:r w:rsidRPr="006871C1">
              <w:t>2</w:t>
            </w:r>
            <w:r w:rsidRPr="006871C1">
              <w:rPr>
                <w:lang w:val="en-US"/>
              </w:rPr>
              <w:t>.</w:t>
            </w:r>
            <w:r w:rsidRPr="006871C1">
              <w:t>21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00D8022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Fabric Manager Manufacturing Instruction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5.3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  <w:lang w:val="en-US"/>
              </w:rPr>
              <w:t>-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i/>
              </w:rPr>
            </w:pPr>
            <w:r w:rsidRPr="006871C1">
              <w:rPr>
                <w:i/>
              </w:rPr>
              <w:t>Вычислительный узел тип №1, в составе: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5.3.1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8737FT4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x240 Compute Node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5.3.2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68Y7399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Select Storage devices - no IBM-configured RAID required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5.3.3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81Y9726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500GB 7.2K 6Gbps NL SATA 2.5" SFF HS HDD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5.3.4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00D5049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r w:rsidRPr="006871C1">
              <w:t>16GB (1x16GB, 2Rx4, 1.5V) PC3-14900 CL13 ECC DDR3 1866MHz LP RDIMM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56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5.3.5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81Y5245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Compute Node 2.5" SAS 2.0 Backplane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5.3.6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81Y5237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System Documentation and Software-UK English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5.3.7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90Y3454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IBM Flex System IB6132 2-port FDR </w:t>
            </w:r>
            <w:proofErr w:type="spellStart"/>
            <w:r w:rsidRPr="006871C1">
              <w:rPr>
                <w:lang w:val="en-US"/>
              </w:rPr>
              <w:t>Infiniband</w:t>
            </w:r>
            <w:proofErr w:type="spellEnd"/>
            <w:r w:rsidRPr="006871C1">
              <w:rPr>
                <w:lang w:val="en-US"/>
              </w:rPr>
              <w:t xml:space="preserve"> Adapter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5.3.8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49Y7900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EN2024 4-port 1Gb Ethernet Adapter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5.3.9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00Y2802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Intel Xeon Processor E5-2660 v2 10C 2.2GHz 25MB Cache 1866MHZ 95W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5.3.10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00Y2856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proofErr w:type="spellStart"/>
            <w:r w:rsidRPr="006871C1">
              <w:rPr>
                <w:lang w:val="en-US"/>
              </w:rPr>
              <w:t>Addl</w:t>
            </w:r>
            <w:proofErr w:type="spellEnd"/>
            <w:r w:rsidRPr="006871C1">
              <w:rPr>
                <w:lang w:val="en-US"/>
              </w:rPr>
              <w:t xml:space="preserve"> Intel Xeon Processor E5-2660 v2 10C 2.2GHz 25MB 1866MHz 95W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5.3.11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81Y5248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x240 Compute Node Front Bezel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14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5.3.12</w:t>
            </w:r>
          </w:p>
        </w:tc>
        <w:tc>
          <w:tcPr>
            <w:tcW w:w="1843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81Y5301</w:t>
            </w:r>
          </w:p>
        </w:tc>
        <w:tc>
          <w:tcPr>
            <w:tcW w:w="5528" w:type="dxa"/>
            <w:shd w:val="clear" w:color="auto" w:fill="auto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x240 Compute Node Air Baffle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</w:pPr>
            <w:r w:rsidRPr="006871C1">
              <w:t>28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i/>
              </w:rPr>
            </w:pPr>
            <w:r w:rsidRPr="006871C1">
              <w:rPr>
                <w:i/>
              </w:rP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i/>
                <w:color w:val="000000"/>
                <w:lang w:val="en-US"/>
              </w:rPr>
            </w:pPr>
            <w:r w:rsidRPr="006871C1">
              <w:rPr>
                <w:bCs/>
                <w:i/>
                <w:color w:val="000000"/>
                <w:lang w:val="en-US"/>
              </w:rPr>
              <w:t>-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Вычислительный узел тип №2, в составе: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</w:pPr>
            <w:r w:rsidRPr="006871C1">
              <w:t>5.4.1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8737FT4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x240 Compute Node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68Y7399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Select Storage devices - no IBM-configured RAID required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81Y9726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500GB 7.2K 6Gbps NL SATA 2.5" SFF HS HDD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46W0673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>16GB (1x16GB, 2Rx4, 1.35V) PC3L-12800 CL11 ECC DDR3 1600MHz LP RDIMM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132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81Y5245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Compute Node 2.5" SAS 2.0 Backplane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81Y5237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System Documentation and Software-UK English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90Y3454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 xml:space="preserve">IBM Flex System IB6132 2-port FDR </w:t>
            </w:r>
            <w:proofErr w:type="spellStart"/>
            <w:r w:rsidRPr="006871C1">
              <w:rPr>
                <w:lang w:val="en-US"/>
              </w:rPr>
              <w:t>Infiniband</w:t>
            </w:r>
            <w:proofErr w:type="spellEnd"/>
            <w:r w:rsidRPr="006871C1">
              <w:rPr>
                <w:lang w:val="en-US"/>
              </w:rPr>
              <w:t xml:space="preserve"> Adapter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49Y7900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EN2024 4-port 1Gb Ethernet Adapter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00Y2800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Intel Xeon Processor E5-2640 v2 8C 2.0GHz 20MB Cache 1600MHZ 95W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00Y2854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proofErr w:type="spellStart"/>
            <w:r w:rsidRPr="006871C1">
              <w:rPr>
                <w:lang w:val="en-US"/>
              </w:rPr>
              <w:t>Addl</w:t>
            </w:r>
            <w:proofErr w:type="spellEnd"/>
            <w:r w:rsidRPr="006871C1">
              <w:rPr>
                <w:lang w:val="en-US"/>
              </w:rPr>
              <w:t xml:space="preserve"> Intel Xeon Processor E5-2640 v2 8C 2.0GHz 20MB 1600MHz 95W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lastRenderedPageBreak/>
              <w:t>5.4.11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81Y5248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x240 Compute Node Front Bezel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11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t>5.4.12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81Y5301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rPr>
                <w:lang w:val="en-US"/>
              </w:rPr>
              <w:t>IBM Flex System x240 Compute Node Air Baffle</w:t>
            </w:r>
          </w:p>
        </w:tc>
        <w:tc>
          <w:tcPr>
            <w:tcW w:w="1418" w:type="dxa"/>
            <w:shd w:val="clear" w:color="auto" w:fill="auto"/>
          </w:tcPr>
          <w:p w:rsidR="006871C1" w:rsidRPr="006871C1" w:rsidRDefault="006871C1" w:rsidP="00370AD6">
            <w:pPr>
              <w:jc w:val="center"/>
            </w:pPr>
            <w:r w:rsidRPr="006871C1">
              <w:t>22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-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Дополнительные опции и оборудование, в составе: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i/>
                <w:color w:val="000000"/>
              </w:rPr>
            </w:pPr>
            <w:r w:rsidRPr="006871C1">
              <w:rPr>
                <w:bCs/>
                <w:i/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5.1.1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90Y4027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</w:rPr>
              <w:t>Опция</w:t>
            </w:r>
            <w:r w:rsidRPr="006871C1">
              <w:rPr>
                <w:bCs/>
                <w:color w:val="000000"/>
                <w:lang w:val="en-US"/>
              </w:rPr>
              <w:t xml:space="preserve"> RHEL for HPC 2 </w:t>
            </w:r>
            <w:proofErr w:type="spellStart"/>
            <w:r w:rsidRPr="006871C1">
              <w:rPr>
                <w:bCs/>
                <w:color w:val="000000"/>
                <w:lang w:val="en-US"/>
              </w:rPr>
              <w:t>Skts</w:t>
            </w:r>
            <w:proofErr w:type="spellEnd"/>
            <w:r w:rsidRPr="006871C1">
              <w:rPr>
                <w:bCs/>
                <w:color w:val="000000"/>
                <w:lang w:val="en-US"/>
              </w:rPr>
              <w:t xml:space="preserve"> Compute Nodes Subscription 3Yr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25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80Y9477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</w:rPr>
              <w:t>Опция</w:t>
            </w:r>
            <w:r w:rsidRPr="006871C1">
              <w:rPr>
                <w:bCs/>
                <w:color w:val="000000"/>
                <w:lang w:val="en-US"/>
              </w:rPr>
              <w:t xml:space="preserve"> GPFS v3.x Client Per 10 Value Units with 3 Year SW Subscription and Support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3192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00FF148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</w:rPr>
              <w:t>Опция</w:t>
            </w:r>
            <w:r w:rsidRPr="006871C1">
              <w:rPr>
                <w:bCs/>
                <w:color w:val="000000"/>
                <w:lang w:val="en-US"/>
              </w:rPr>
              <w:t xml:space="preserve"> RHEL for HPC 6 Media Kit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40K5794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t>Кабель</w:t>
            </w:r>
            <w:r w:rsidRPr="006871C1">
              <w:rPr>
                <w:lang w:val="en-US"/>
              </w:rPr>
              <w:t xml:space="preserve"> 10m Green Cat5e Cable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3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40K5793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t>Кабель</w:t>
            </w:r>
            <w:r w:rsidRPr="006871C1">
              <w:rPr>
                <w:lang w:val="en-US"/>
              </w:rPr>
              <w:t xml:space="preserve"> 3m Green Cat5e Cable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8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00W0057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t>Кабель</w:t>
            </w:r>
            <w:r w:rsidRPr="006871C1">
              <w:rPr>
                <w:lang w:val="en-US"/>
              </w:rPr>
              <w:t xml:space="preserve"> 3m </w:t>
            </w:r>
            <w:proofErr w:type="spellStart"/>
            <w:r w:rsidRPr="006871C1">
              <w:rPr>
                <w:lang w:val="en-US"/>
              </w:rPr>
              <w:t>Mellanox</w:t>
            </w:r>
            <w:proofErr w:type="spellEnd"/>
            <w:r w:rsidRPr="006871C1">
              <w:rPr>
                <w:lang w:val="en-US"/>
              </w:rPr>
              <w:t xml:space="preserve"> QSFP Passive Copper FDR14 </w:t>
            </w:r>
            <w:proofErr w:type="spellStart"/>
            <w:r w:rsidRPr="006871C1">
              <w:rPr>
                <w:lang w:val="en-US"/>
              </w:rPr>
              <w:t>InfiniBand</w:t>
            </w:r>
            <w:proofErr w:type="spellEnd"/>
            <w:r w:rsidRPr="006871C1">
              <w:rPr>
                <w:lang w:val="en-US"/>
              </w:rPr>
              <w:t xml:space="preserve"> Cable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26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40K9611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t>Кабель</w:t>
            </w:r>
            <w:r w:rsidRPr="006871C1">
              <w:rPr>
                <w:lang w:val="en-US"/>
              </w:rPr>
              <w:t xml:space="preserve"> 4.3m, 32A/380-415V, EPDU/IEC 309 3P+N+G 3ph wye (non-US) Line Cord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00FE952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t>Программное</w:t>
            </w:r>
            <w:r w:rsidRPr="006871C1">
              <w:rPr>
                <w:lang w:val="en-US"/>
              </w:rPr>
              <w:t xml:space="preserve"> </w:t>
            </w:r>
            <w:r w:rsidRPr="006871C1">
              <w:t>обеспечение</w:t>
            </w:r>
            <w:r w:rsidRPr="006871C1">
              <w:rPr>
                <w:lang w:val="en-US"/>
              </w:rPr>
              <w:t xml:space="preserve"> IBM Platform HPC for System x V4.x, Per Managed Server w/3 </w:t>
            </w:r>
            <w:proofErr w:type="spellStart"/>
            <w:r w:rsidRPr="006871C1">
              <w:rPr>
                <w:lang w:val="en-US"/>
              </w:rPr>
              <w:t>Yr</w:t>
            </w:r>
            <w:proofErr w:type="spellEnd"/>
            <w:r w:rsidRPr="006871C1">
              <w:rPr>
                <w:lang w:val="en-US"/>
              </w:rPr>
              <w:t xml:space="preserve"> SW S&amp;S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25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71762NX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pPr>
              <w:rPr>
                <w:lang w:val="en-US"/>
              </w:rPr>
            </w:pPr>
            <w:r w:rsidRPr="006871C1">
              <w:t>Распределитель</w:t>
            </w:r>
            <w:r w:rsidRPr="006871C1">
              <w:rPr>
                <w:lang w:val="en-US"/>
              </w:rPr>
              <w:t xml:space="preserve"> </w:t>
            </w:r>
            <w:r w:rsidRPr="006871C1">
              <w:t>питания</w:t>
            </w:r>
            <w:r w:rsidRPr="006871C1">
              <w:rPr>
                <w:lang w:val="en-US"/>
              </w:rPr>
              <w:t xml:space="preserve"> IBM Ultra Density Enterprise C19/C13 PDU Module (WW) line cord 40K9611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4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</w:tcPr>
          <w:p w:rsidR="006871C1" w:rsidRPr="006871C1" w:rsidRDefault="006871C1" w:rsidP="006871C1">
            <w:pPr>
              <w:jc w:val="center"/>
            </w:pPr>
            <w:r w:rsidRPr="006871C1">
              <w:rPr>
                <w:bCs/>
                <w:color w:val="000000"/>
              </w:rPr>
              <w:t>5.1.10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871C1" w:rsidRPr="006871C1" w:rsidRDefault="006871C1" w:rsidP="006871C1">
            <w:pPr>
              <w:jc w:val="center"/>
            </w:pPr>
            <w:r w:rsidRPr="006871C1">
              <w:t>14104RX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6871C1" w:rsidRPr="006871C1" w:rsidRDefault="006871C1" w:rsidP="00370AD6">
            <w:r w:rsidRPr="006871C1">
              <w:t xml:space="preserve">Серверная стойка </w:t>
            </w:r>
            <w:r w:rsidRPr="006871C1">
              <w:rPr>
                <w:lang w:val="en-US"/>
              </w:rPr>
              <w:t>e</w:t>
            </w:r>
            <w:r w:rsidRPr="006871C1">
              <w:t>1350 42</w:t>
            </w:r>
            <w:r w:rsidRPr="006871C1">
              <w:rPr>
                <w:lang w:val="en-US"/>
              </w:rPr>
              <w:t>U</w:t>
            </w:r>
            <w:r w:rsidRPr="006871C1">
              <w:t xml:space="preserve"> </w:t>
            </w:r>
            <w:r w:rsidRPr="006871C1">
              <w:rPr>
                <w:lang w:val="en-US"/>
              </w:rPr>
              <w:t>rack</w:t>
            </w:r>
            <w:r w:rsidRPr="006871C1">
              <w:t xml:space="preserve"> </w:t>
            </w:r>
            <w:r w:rsidRPr="006871C1">
              <w:rPr>
                <w:lang w:val="en-US"/>
              </w:rPr>
              <w:t>cabinet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871C1" w:rsidRPr="006871C1" w:rsidRDefault="006871C1" w:rsidP="00370AD6">
            <w:pPr>
              <w:jc w:val="center"/>
            </w:pPr>
            <w:r w:rsidRPr="006871C1">
              <w:t>1</w:t>
            </w:r>
          </w:p>
        </w:tc>
      </w:tr>
      <w:tr w:rsidR="006871C1" w:rsidRPr="006871C1" w:rsidTr="006871C1">
        <w:tc>
          <w:tcPr>
            <w:tcW w:w="817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</w:rPr>
            </w:pPr>
            <w:r w:rsidRPr="006871C1">
              <w:rPr>
                <w:bCs/>
                <w:color w:val="00000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1C1" w:rsidRPr="006871C1" w:rsidRDefault="006871C1" w:rsidP="006871C1">
            <w:pPr>
              <w:jc w:val="center"/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  <w:lang w:val="en-US"/>
              </w:rPr>
              <w:t>00AJ050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871C1" w:rsidRPr="006871C1" w:rsidRDefault="006871C1" w:rsidP="00370AD6">
            <w:pPr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</w:rPr>
              <w:t>Твердотельный</w:t>
            </w:r>
            <w:r w:rsidRPr="006871C1">
              <w:rPr>
                <w:bCs/>
                <w:color w:val="000000"/>
                <w:lang w:val="en-US"/>
              </w:rPr>
              <w:t xml:space="preserve"> </w:t>
            </w:r>
            <w:r w:rsidRPr="006871C1">
              <w:rPr>
                <w:bCs/>
                <w:color w:val="000000"/>
              </w:rPr>
              <w:t>жесткий</w:t>
            </w:r>
            <w:r w:rsidRPr="006871C1">
              <w:rPr>
                <w:bCs/>
                <w:color w:val="000000"/>
                <w:lang w:val="en-US"/>
              </w:rPr>
              <w:t xml:space="preserve"> </w:t>
            </w:r>
            <w:r w:rsidRPr="006871C1">
              <w:rPr>
                <w:bCs/>
                <w:color w:val="000000"/>
              </w:rPr>
              <w:t>диск</w:t>
            </w:r>
            <w:r w:rsidRPr="006871C1">
              <w:rPr>
                <w:bCs/>
                <w:color w:val="000000"/>
                <w:lang w:val="en-US"/>
              </w:rPr>
              <w:t xml:space="preserve"> IBM 400GB 1.8in SATA MLC S3500 Enterprise Value SSD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71C1" w:rsidRPr="006871C1" w:rsidRDefault="006871C1" w:rsidP="00370AD6">
            <w:pPr>
              <w:jc w:val="center"/>
              <w:rPr>
                <w:bCs/>
                <w:color w:val="000000"/>
                <w:lang w:val="en-US"/>
              </w:rPr>
            </w:pPr>
            <w:r w:rsidRPr="006871C1">
              <w:rPr>
                <w:bCs/>
                <w:color w:val="000000"/>
                <w:lang w:val="en-US"/>
              </w:rPr>
              <w:t>8</w:t>
            </w:r>
          </w:p>
        </w:tc>
      </w:tr>
    </w:tbl>
    <w:p w:rsidR="000739A1" w:rsidRPr="000739A1" w:rsidRDefault="000739A1" w:rsidP="000739A1">
      <w:pPr>
        <w:jc w:val="both"/>
        <w:rPr>
          <w:sz w:val="28"/>
          <w:szCs w:val="28"/>
        </w:rPr>
      </w:pPr>
    </w:p>
    <w:sectPr w:rsidR="000739A1" w:rsidRPr="000739A1" w:rsidSect="008772AA">
      <w:headerReference w:type="default" r:id="rId9"/>
      <w:pgSz w:w="11906" w:h="16838"/>
      <w:pgMar w:top="567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644" w:rsidRDefault="009A7644" w:rsidP="007526FE">
      <w:r>
        <w:separator/>
      </w:r>
    </w:p>
  </w:endnote>
  <w:endnote w:type="continuationSeparator" w:id="0">
    <w:p w:rsidR="009A7644" w:rsidRDefault="009A7644" w:rsidP="0075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644" w:rsidRDefault="009A7644" w:rsidP="007526FE">
      <w:r>
        <w:separator/>
      </w:r>
    </w:p>
  </w:footnote>
  <w:footnote w:type="continuationSeparator" w:id="0">
    <w:p w:rsidR="009A7644" w:rsidRDefault="009A7644" w:rsidP="0075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44" w:rsidRDefault="009A7644" w:rsidP="00802541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772AA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F4C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F02E6"/>
    <w:multiLevelType w:val="multilevel"/>
    <w:tmpl w:val="B6C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050804"/>
    <w:multiLevelType w:val="multilevel"/>
    <w:tmpl w:val="72B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A2362F"/>
    <w:multiLevelType w:val="multilevel"/>
    <w:tmpl w:val="BA7C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D16873"/>
    <w:multiLevelType w:val="multilevel"/>
    <w:tmpl w:val="916C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F843DD"/>
    <w:multiLevelType w:val="hybridMultilevel"/>
    <w:tmpl w:val="829284E4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23314"/>
    <w:multiLevelType w:val="hybridMultilevel"/>
    <w:tmpl w:val="69A2C286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81A61D3"/>
    <w:multiLevelType w:val="hybridMultilevel"/>
    <w:tmpl w:val="33ACA076"/>
    <w:lvl w:ilvl="0" w:tplc="3214A39C">
      <w:start w:val="1"/>
      <w:numFmt w:val="bullet"/>
      <w:suff w:val="nothing"/>
      <w:lvlText w:val=""/>
      <w:lvlJc w:val="left"/>
      <w:pPr>
        <w:ind w:left="51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4162C"/>
    <w:multiLevelType w:val="hybridMultilevel"/>
    <w:tmpl w:val="A64666B4"/>
    <w:lvl w:ilvl="0" w:tplc="AB1E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A26C6"/>
    <w:multiLevelType w:val="multilevel"/>
    <w:tmpl w:val="73A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E90D87"/>
    <w:multiLevelType w:val="hybridMultilevel"/>
    <w:tmpl w:val="54EE838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9124CF"/>
    <w:multiLevelType w:val="multilevel"/>
    <w:tmpl w:val="A91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820B83"/>
    <w:multiLevelType w:val="multilevel"/>
    <w:tmpl w:val="A256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E23BCE"/>
    <w:multiLevelType w:val="hybridMultilevel"/>
    <w:tmpl w:val="0374BF6C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92AF3"/>
    <w:multiLevelType w:val="multilevel"/>
    <w:tmpl w:val="E60E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355BE0"/>
    <w:multiLevelType w:val="hybridMultilevel"/>
    <w:tmpl w:val="B7C23984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92101"/>
    <w:multiLevelType w:val="multilevel"/>
    <w:tmpl w:val="C014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393EE6"/>
    <w:multiLevelType w:val="multilevel"/>
    <w:tmpl w:val="58A0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7F77AC"/>
    <w:multiLevelType w:val="multilevel"/>
    <w:tmpl w:val="8A2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E05BC7"/>
    <w:multiLevelType w:val="multilevel"/>
    <w:tmpl w:val="52D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8439D4"/>
    <w:multiLevelType w:val="hybridMultilevel"/>
    <w:tmpl w:val="4ED48282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B520D3"/>
    <w:multiLevelType w:val="hybridMultilevel"/>
    <w:tmpl w:val="00261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CF5921"/>
    <w:multiLevelType w:val="multilevel"/>
    <w:tmpl w:val="0988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DA7D73"/>
    <w:multiLevelType w:val="multilevel"/>
    <w:tmpl w:val="150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F9199B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2DA47FC"/>
    <w:multiLevelType w:val="multilevel"/>
    <w:tmpl w:val="C28E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923EB3"/>
    <w:multiLevelType w:val="multilevel"/>
    <w:tmpl w:val="4EFE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86641D"/>
    <w:multiLevelType w:val="hybridMultilevel"/>
    <w:tmpl w:val="FA788AFA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8C46AE"/>
    <w:multiLevelType w:val="hybridMultilevel"/>
    <w:tmpl w:val="6310BCFE"/>
    <w:lvl w:ilvl="0" w:tplc="55EEF7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EE6B33"/>
    <w:multiLevelType w:val="hybridMultilevel"/>
    <w:tmpl w:val="B83C6082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9534A1"/>
    <w:multiLevelType w:val="multilevel"/>
    <w:tmpl w:val="A1F2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FC4744"/>
    <w:multiLevelType w:val="multilevel"/>
    <w:tmpl w:val="6742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683C00"/>
    <w:multiLevelType w:val="hybridMultilevel"/>
    <w:tmpl w:val="096A7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0CA4532"/>
    <w:multiLevelType w:val="multilevel"/>
    <w:tmpl w:val="C6DA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1E1A44"/>
    <w:multiLevelType w:val="multilevel"/>
    <w:tmpl w:val="9AC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3B7000"/>
    <w:multiLevelType w:val="hybridMultilevel"/>
    <w:tmpl w:val="FBCEA066"/>
    <w:lvl w:ilvl="0" w:tplc="7E5CFB3E">
      <w:start w:val="1"/>
      <w:numFmt w:val="decimal"/>
      <w:lvlText w:val="%1."/>
      <w:lvlJc w:val="right"/>
      <w:pPr>
        <w:ind w:left="3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66" w:hanging="180"/>
      </w:pPr>
      <w:rPr>
        <w:rFonts w:cs="Times New Roman"/>
      </w:rPr>
    </w:lvl>
  </w:abstractNum>
  <w:abstractNum w:abstractNumId="38">
    <w:nsid w:val="7A921310"/>
    <w:multiLevelType w:val="hybridMultilevel"/>
    <w:tmpl w:val="2098EB9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29185B"/>
    <w:multiLevelType w:val="hybridMultilevel"/>
    <w:tmpl w:val="29E80AD2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7"/>
  </w:num>
  <w:num w:numId="3">
    <w:abstractNumId w:val="34"/>
  </w:num>
  <w:num w:numId="4">
    <w:abstractNumId w:val="30"/>
  </w:num>
  <w:num w:numId="5">
    <w:abstractNumId w:val="23"/>
  </w:num>
  <w:num w:numId="6">
    <w:abstractNumId w:val="7"/>
  </w:num>
  <w:num w:numId="7">
    <w:abstractNumId w:val="12"/>
  </w:num>
  <w:num w:numId="8">
    <w:abstractNumId w:val="14"/>
  </w:num>
  <w:num w:numId="9">
    <w:abstractNumId w:val="4"/>
  </w:num>
  <w:num w:numId="10">
    <w:abstractNumId w:val="36"/>
  </w:num>
  <w:num w:numId="11">
    <w:abstractNumId w:val="27"/>
  </w:num>
  <w:num w:numId="12">
    <w:abstractNumId w:val="18"/>
  </w:num>
  <w:num w:numId="13">
    <w:abstractNumId w:val="3"/>
  </w:num>
  <w:num w:numId="14">
    <w:abstractNumId w:val="24"/>
  </w:num>
  <w:num w:numId="15">
    <w:abstractNumId w:val="1"/>
  </w:num>
  <w:num w:numId="16">
    <w:abstractNumId w:val="20"/>
  </w:num>
  <w:num w:numId="17">
    <w:abstractNumId w:val="32"/>
  </w:num>
  <w:num w:numId="18">
    <w:abstractNumId w:val="13"/>
  </w:num>
  <w:num w:numId="19">
    <w:abstractNumId w:val="21"/>
  </w:num>
  <w:num w:numId="20">
    <w:abstractNumId w:val="33"/>
  </w:num>
  <w:num w:numId="21">
    <w:abstractNumId w:val="28"/>
  </w:num>
  <w:num w:numId="22">
    <w:abstractNumId w:val="11"/>
  </w:num>
  <w:num w:numId="23">
    <w:abstractNumId w:val="19"/>
  </w:num>
  <w:num w:numId="24">
    <w:abstractNumId w:val="2"/>
  </w:num>
  <w:num w:numId="25">
    <w:abstractNumId w:val="10"/>
  </w:num>
  <w:num w:numId="26">
    <w:abstractNumId w:val="16"/>
  </w:num>
  <w:num w:numId="27">
    <w:abstractNumId w:val="25"/>
  </w:num>
  <w:num w:numId="28">
    <w:abstractNumId w:val="35"/>
  </w:num>
  <w:num w:numId="29">
    <w:abstractNumId w:val="8"/>
  </w:num>
  <w:num w:numId="30">
    <w:abstractNumId w:val="9"/>
  </w:num>
  <w:num w:numId="31">
    <w:abstractNumId w:val="6"/>
  </w:num>
  <w:num w:numId="32">
    <w:abstractNumId w:val="38"/>
  </w:num>
  <w:num w:numId="33">
    <w:abstractNumId w:val="39"/>
  </w:num>
  <w:num w:numId="34">
    <w:abstractNumId w:val="5"/>
  </w:num>
  <w:num w:numId="35">
    <w:abstractNumId w:val="22"/>
  </w:num>
  <w:num w:numId="36">
    <w:abstractNumId w:val="17"/>
  </w:num>
  <w:num w:numId="37">
    <w:abstractNumId w:val="29"/>
  </w:num>
  <w:num w:numId="38">
    <w:abstractNumId w:val="0"/>
  </w:num>
  <w:num w:numId="39">
    <w:abstractNumId w:val="15"/>
  </w:num>
  <w:num w:numId="40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99"/>
    <w:rsid w:val="00003B9F"/>
    <w:rsid w:val="0001251F"/>
    <w:rsid w:val="00020DA0"/>
    <w:rsid w:val="00021C1A"/>
    <w:rsid w:val="00021E92"/>
    <w:rsid w:val="00036598"/>
    <w:rsid w:val="00036F6D"/>
    <w:rsid w:val="00071597"/>
    <w:rsid w:val="000739A1"/>
    <w:rsid w:val="00074AC2"/>
    <w:rsid w:val="00081E72"/>
    <w:rsid w:val="00083F4F"/>
    <w:rsid w:val="00084F60"/>
    <w:rsid w:val="000857C2"/>
    <w:rsid w:val="000B6ED7"/>
    <w:rsid w:val="000C0B19"/>
    <w:rsid w:val="000C6407"/>
    <w:rsid w:val="000D6D3D"/>
    <w:rsid w:val="000D7D78"/>
    <w:rsid w:val="000F5270"/>
    <w:rsid w:val="000F5480"/>
    <w:rsid w:val="001143B2"/>
    <w:rsid w:val="001163E6"/>
    <w:rsid w:val="001267AE"/>
    <w:rsid w:val="00126A48"/>
    <w:rsid w:val="00127799"/>
    <w:rsid w:val="00130142"/>
    <w:rsid w:val="001341A5"/>
    <w:rsid w:val="0014507D"/>
    <w:rsid w:val="00154861"/>
    <w:rsid w:val="00156B27"/>
    <w:rsid w:val="00174459"/>
    <w:rsid w:val="00175BC6"/>
    <w:rsid w:val="001777B9"/>
    <w:rsid w:val="00180865"/>
    <w:rsid w:val="001817A8"/>
    <w:rsid w:val="0018633B"/>
    <w:rsid w:val="001943CE"/>
    <w:rsid w:val="00194FFC"/>
    <w:rsid w:val="0019517D"/>
    <w:rsid w:val="00195ACF"/>
    <w:rsid w:val="00195B23"/>
    <w:rsid w:val="001A050C"/>
    <w:rsid w:val="001B2B52"/>
    <w:rsid w:val="001B5A38"/>
    <w:rsid w:val="001C02E9"/>
    <w:rsid w:val="001C1B93"/>
    <w:rsid w:val="001C1DF4"/>
    <w:rsid w:val="001D393F"/>
    <w:rsid w:val="001D4023"/>
    <w:rsid w:val="001D747C"/>
    <w:rsid w:val="001D7E18"/>
    <w:rsid w:val="001E00F7"/>
    <w:rsid w:val="001E2E7D"/>
    <w:rsid w:val="001E3A5C"/>
    <w:rsid w:val="001F1B8E"/>
    <w:rsid w:val="001F6EE9"/>
    <w:rsid w:val="00200E73"/>
    <w:rsid w:val="00210029"/>
    <w:rsid w:val="0021244D"/>
    <w:rsid w:val="00214799"/>
    <w:rsid w:val="00220EE7"/>
    <w:rsid w:val="0022684A"/>
    <w:rsid w:val="00233ABF"/>
    <w:rsid w:val="002364CA"/>
    <w:rsid w:val="00241B27"/>
    <w:rsid w:val="002467C7"/>
    <w:rsid w:val="002567DC"/>
    <w:rsid w:val="002719D5"/>
    <w:rsid w:val="00272894"/>
    <w:rsid w:val="00273820"/>
    <w:rsid w:val="0028463C"/>
    <w:rsid w:val="00285034"/>
    <w:rsid w:val="002864E0"/>
    <w:rsid w:val="00287970"/>
    <w:rsid w:val="00296D9A"/>
    <w:rsid w:val="002B7E5C"/>
    <w:rsid w:val="002C28BC"/>
    <w:rsid w:val="002E3167"/>
    <w:rsid w:val="002E4A3A"/>
    <w:rsid w:val="002F655D"/>
    <w:rsid w:val="002F7AD3"/>
    <w:rsid w:val="003062E3"/>
    <w:rsid w:val="00310930"/>
    <w:rsid w:val="00311BCE"/>
    <w:rsid w:val="00314995"/>
    <w:rsid w:val="0031522B"/>
    <w:rsid w:val="003174AB"/>
    <w:rsid w:val="00317F34"/>
    <w:rsid w:val="00327DB8"/>
    <w:rsid w:val="00340D65"/>
    <w:rsid w:val="00340F90"/>
    <w:rsid w:val="00343F63"/>
    <w:rsid w:val="00351B3F"/>
    <w:rsid w:val="003577BD"/>
    <w:rsid w:val="00362369"/>
    <w:rsid w:val="00362A49"/>
    <w:rsid w:val="0037210B"/>
    <w:rsid w:val="00376337"/>
    <w:rsid w:val="00380995"/>
    <w:rsid w:val="00381CB0"/>
    <w:rsid w:val="00385CC7"/>
    <w:rsid w:val="00392B7D"/>
    <w:rsid w:val="00395095"/>
    <w:rsid w:val="003A0E0A"/>
    <w:rsid w:val="003A484F"/>
    <w:rsid w:val="003A604E"/>
    <w:rsid w:val="003B6A05"/>
    <w:rsid w:val="003D4320"/>
    <w:rsid w:val="003F1E56"/>
    <w:rsid w:val="003F2456"/>
    <w:rsid w:val="00404FA6"/>
    <w:rsid w:val="00414A9E"/>
    <w:rsid w:val="00417C0E"/>
    <w:rsid w:val="00430736"/>
    <w:rsid w:val="0044515D"/>
    <w:rsid w:val="00452F7D"/>
    <w:rsid w:val="004671EB"/>
    <w:rsid w:val="00482643"/>
    <w:rsid w:val="004954CC"/>
    <w:rsid w:val="004A5798"/>
    <w:rsid w:val="004B707D"/>
    <w:rsid w:val="004C02E6"/>
    <w:rsid w:val="004C14D2"/>
    <w:rsid w:val="004C6C48"/>
    <w:rsid w:val="004C7826"/>
    <w:rsid w:val="004D1267"/>
    <w:rsid w:val="004D249B"/>
    <w:rsid w:val="004E396F"/>
    <w:rsid w:val="004E3B02"/>
    <w:rsid w:val="004E7A36"/>
    <w:rsid w:val="004F33EC"/>
    <w:rsid w:val="00513556"/>
    <w:rsid w:val="00533029"/>
    <w:rsid w:val="005340E2"/>
    <w:rsid w:val="00544C2E"/>
    <w:rsid w:val="00567D55"/>
    <w:rsid w:val="00573525"/>
    <w:rsid w:val="0057606E"/>
    <w:rsid w:val="00592C3F"/>
    <w:rsid w:val="00596097"/>
    <w:rsid w:val="005B7605"/>
    <w:rsid w:val="005C1C23"/>
    <w:rsid w:val="005C5C27"/>
    <w:rsid w:val="005D30EC"/>
    <w:rsid w:val="005F5036"/>
    <w:rsid w:val="005F6166"/>
    <w:rsid w:val="00610AF0"/>
    <w:rsid w:val="0062796B"/>
    <w:rsid w:val="00644E50"/>
    <w:rsid w:val="00645708"/>
    <w:rsid w:val="00652F4E"/>
    <w:rsid w:val="00656354"/>
    <w:rsid w:val="006737D9"/>
    <w:rsid w:val="00676CE0"/>
    <w:rsid w:val="00683147"/>
    <w:rsid w:val="006871B8"/>
    <w:rsid w:val="006871C1"/>
    <w:rsid w:val="00695281"/>
    <w:rsid w:val="006A4F87"/>
    <w:rsid w:val="006C5C37"/>
    <w:rsid w:val="006C6ED4"/>
    <w:rsid w:val="006E70E4"/>
    <w:rsid w:val="0072155F"/>
    <w:rsid w:val="00727BC5"/>
    <w:rsid w:val="00735A5E"/>
    <w:rsid w:val="0075185B"/>
    <w:rsid w:val="007526FE"/>
    <w:rsid w:val="00753A66"/>
    <w:rsid w:val="007548E4"/>
    <w:rsid w:val="00755A98"/>
    <w:rsid w:val="00775ABC"/>
    <w:rsid w:val="007924F8"/>
    <w:rsid w:val="007A66B7"/>
    <w:rsid w:val="007B0543"/>
    <w:rsid w:val="007B13DD"/>
    <w:rsid w:val="007C425C"/>
    <w:rsid w:val="007C4DD2"/>
    <w:rsid w:val="007C6285"/>
    <w:rsid w:val="007D1263"/>
    <w:rsid w:val="007D2BAD"/>
    <w:rsid w:val="007E6423"/>
    <w:rsid w:val="007F0C93"/>
    <w:rsid w:val="007F4404"/>
    <w:rsid w:val="007F584D"/>
    <w:rsid w:val="00800726"/>
    <w:rsid w:val="00802541"/>
    <w:rsid w:val="008132CE"/>
    <w:rsid w:val="00837F34"/>
    <w:rsid w:val="00846C69"/>
    <w:rsid w:val="00857A18"/>
    <w:rsid w:val="00860147"/>
    <w:rsid w:val="00872D3A"/>
    <w:rsid w:val="008756DD"/>
    <w:rsid w:val="008772AA"/>
    <w:rsid w:val="00883235"/>
    <w:rsid w:val="00894468"/>
    <w:rsid w:val="00896FDC"/>
    <w:rsid w:val="008A0940"/>
    <w:rsid w:val="008B0B84"/>
    <w:rsid w:val="008C206C"/>
    <w:rsid w:val="008C6597"/>
    <w:rsid w:val="0090053C"/>
    <w:rsid w:val="00903706"/>
    <w:rsid w:val="00913ED3"/>
    <w:rsid w:val="00926654"/>
    <w:rsid w:val="00926687"/>
    <w:rsid w:val="00930A31"/>
    <w:rsid w:val="00937C0B"/>
    <w:rsid w:val="0094524C"/>
    <w:rsid w:val="0095242F"/>
    <w:rsid w:val="00956DA8"/>
    <w:rsid w:val="00964213"/>
    <w:rsid w:val="00973B4D"/>
    <w:rsid w:val="009762FA"/>
    <w:rsid w:val="00980F90"/>
    <w:rsid w:val="00986CD3"/>
    <w:rsid w:val="009A7323"/>
    <w:rsid w:val="009A7644"/>
    <w:rsid w:val="009D2857"/>
    <w:rsid w:val="009D7086"/>
    <w:rsid w:val="009E7071"/>
    <w:rsid w:val="009E7D84"/>
    <w:rsid w:val="009F5966"/>
    <w:rsid w:val="009F7B02"/>
    <w:rsid w:val="00A03876"/>
    <w:rsid w:val="00A2003D"/>
    <w:rsid w:val="00A31B3A"/>
    <w:rsid w:val="00A4157E"/>
    <w:rsid w:val="00A4196B"/>
    <w:rsid w:val="00A444E8"/>
    <w:rsid w:val="00A524C6"/>
    <w:rsid w:val="00A5343D"/>
    <w:rsid w:val="00A55CE7"/>
    <w:rsid w:val="00A56F00"/>
    <w:rsid w:val="00A57EAD"/>
    <w:rsid w:val="00A601A5"/>
    <w:rsid w:val="00A75737"/>
    <w:rsid w:val="00A90F19"/>
    <w:rsid w:val="00A9498E"/>
    <w:rsid w:val="00AA3679"/>
    <w:rsid w:val="00AC0E71"/>
    <w:rsid w:val="00AC22C7"/>
    <w:rsid w:val="00AC3BAB"/>
    <w:rsid w:val="00AD3D9F"/>
    <w:rsid w:val="00AD66AA"/>
    <w:rsid w:val="00B174E5"/>
    <w:rsid w:val="00B21F03"/>
    <w:rsid w:val="00B330AE"/>
    <w:rsid w:val="00B35408"/>
    <w:rsid w:val="00B478E4"/>
    <w:rsid w:val="00B47CDC"/>
    <w:rsid w:val="00B53CA5"/>
    <w:rsid w:val="00B5408A"/>
    <w:rsid w:val="00B709F5"/>
    <w:rsid w:val="00B85049"/>
    <w:rsid w:val="00B907F1"/>
    <w:rsid w:val="00B90B64"/>
    <w:rsid w:val="00BA0CBF"/>
    <w:rsid w:val="00BA323D"/>
    <w:rsid w:val="00BA4017"/>
    <w:rsid w:val="00BA66ED"/>
    <w:rsid w:val="00BB23A0"/>
    <w:rsid w:val="00BB71C4"/>
    <w:rsid w:val="00BC2594"/>
    <w:rsid w:val="00BC6C65"/>
    <w:rsid w:val="00BE06EB"/>
    <w:rsid w:val="00BE2404"/>
    <w:rsid w:val="00BE6F70"/>
    <w:rsid w:val="00BF0654"/>
    <w:rsid w:val="00C01661"/>
    <w:rsid w:val="00C03A5F"/>
    <w:rsid w:val="00C06532"/>
    <w:rsid w:val="00C15A55"/>
    <w:rsid w:val="00C16F70"/>
    <w:rsid w:val="00C17475"/>
    <w:rsid w:val="00C2250F"/>
    <w:rsid w:val="00C235E2"/>
    <w:rsid w:val="00C256D6"/>
    <w:rsid w:val="00C36942"/>
    <w:rsid w:val="00C4082B"/>
    <w:rsid w:val="00C52E4F"/>
    <w:rsid w:val="00C560E6"/>
    <w:rsid w:val="00C61157"/>
    <w:rsid w:val="00C80868"/>
    <w:rsid w:val="00C8227D"/>
    <w:rsid w:val="00C82658"/>
    <w:rsid w:val="00C86D69"/>
    <w:rsid w:val="00C87F0A"/>
    <w:rsid w:val="00C925B0"/>
    <w:rsid w:val="00CA62A8"/>
    <w:rsid w:val="00CA7DDF"/>
    <w:rsid w:val="00CB2378"/>
    <w:rsid w:val="00CC24CD"/>
    <w:rsid w:val="00CC773C"/>
    <w:rsid w:val="00CD6BA6"/>
    <w:rsid w:val="00CE1C20"/>
    <w:rsid w:val="00CE1EDC"/>
    <w:rsid w:val="00CE5B1B"/>
    <w:rsid w:val="00CE6E63"/>
    <w:rsid w:val="00CE79DA"/>
    <w:rsid w:val="00CF117B"/>
    <w:rsid w:val="00CF227C"/>
    <w:rsid w:val="00CF776D"/>
    <w:rsid w:val="00D02E16"/>
    <w:rsid w:val="00D171E2"/>
    <w:rsid w:val="00D41EA7"/>
    <w:rsid w:val="00D50931"/>
    <w:rsid w:val="00D569DF"/>
    <w:rsid w:val="00D64D22"/>
    <w:rsid w:val="00D66A0B"/>
    <w:rsid w:val="00D6743C"/>
    <w:rsid w:val="00D70F52"/>
    <w:rsid w:val="00D76344"/>
    <w:rsid w:val="00D77039"/>
    <w:rsid w:val="00D77839"/>
    <w:rsid w:val="00D77EC9"/>
    <w:rsid w:val="00D90F7D"/>
    <w:rsid w:val="00DA3AB2"/>
    <w:rsid w:val="00DB1602"/>
    <w:rsid w:val="00DB6BBB"/>
    <w:rsid w:val="00DC1FF7"/>
    <w:rsid w:val="00DC4380"/>
    <w:rsid w:val="00DC75ED"/>
    <w:rsid w:val="00DD0BB5"/>
    <w:rsid w:val="00DD470F"/>
    <w:rsid w:val="00DD6690"/>
    <w:rsid w:val="00DD6FC7"/>
    <w:rsid w:val="00DE466D"/>
    <w:rsid w:val="00DE752F"/>
    <w:rsid w:val="00DF32EF"/>
    <w:rsid w:val="00DF3DA2"/>
    <w:rsid w:val="00DF4C5A"/>
    <w:rsid w:val="00E046E7"/>
    <w:rsid w:val="00E059CE"/>
    <w:rsid w:val="00E1417F"/>
    <w:rsid w:val="00E14665"/>
    <w:rsid w:val="00E21A52"/>
    <w:rsid w:val="00E22BFC"/>
    <w:rsid w:val="00E304F7"/>
    <w:rsid w:val="00E31557"/>
    <w:rsid w:val="00E32759"/>
    <w:rsid w:val="00E33A7B"/>
    <w:rsid w:val="00E5375A"/>
    <w:rsid w:val="00E7140F"/>
    <w:rsid w:val="00E724FB"/>
    <w:rsid w:val="00E8764C"/>
    <w:rsid w:val="00EA7729"/>
    <w:rsid w:val="00EB05F6"/>
    <w:rsid w:val="00EC78B3"/>
    <w:rsid w:val="00EC7A99"/>
    <w:rsid w:val="00ED0217"/>
    <w:rsid w:val="00ED371B"/>
    <w:rsid w:val="00ED77DD"/>
    <w:rsid w:val="00EE42AB"/>
    <w:rsid w:val="00EF586B"/>
    <w:rsid w:val="00EF7F3D"/>
    <w:rsid w:val="00F2586C"/>
    <w:rsid w:val="00F33E78"/>
    <w:rsid w:val="00F369F6"/>
    <w:rsid w:val="00F43148"/>
    <w:rsid w:val="00F5463E"/>
    <w:rsid w:val="00F546E1"/>
    <w:rsid w:val="00F55627"/>
    <w:rsid w:val="00F721C8"/>
    <w:rsid w:val="00F7252D"/>
    <w:rsid w:val="00F73B75"/>
    <w:rsid w:val="00F77F9D"/>
    <w:rsid w:val="00F87891"/>
    <w:rsid w:val="00F90F14"/>
    <w:rsid w:val="00F95BAE"/>
    <w:rsid w:val="00FA78AE"/>
    <w:rsid w:val="00FA7F0F"/>
    <w:rsid w:val="00FB5C70"/>
    <w:rsid w:val="00FC08F2"/>
    <w:rsid w:val="00FC6888"/>
    <w:rsid w:val="00FD09F4"/>
    <w:rsid w:val="00FD1997"/>
    <w:rsid w:val="00FD6D0B"/>
    <w:rsid w:val="00FD7966"/>
    <w:rsid w:val="00FE2AFB"/>
    <w:rsid w:val="00FE62A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6871C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6871C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6871C1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6871C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6871C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6871C1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0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E3479-00F4-4BEA-89D8-2D3B0A4B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экспертного совета</vt:lpstr>
    </vt:vector>
  </TitlesOfParts>
  <Company>..</Company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экспертного совета</dc:title>
  <dc:creator>Пользователь</dc:creator>
  <cp:keywords>INF-DC-02</cp:keywords>
  <cp:lastModifiedBy>user</cp:lastModifiedBy>
  <cp:revision>2</cp:revision>
  <cp:lastPrinted>2013-09-30T14:21:00Z</cp:lastPrinted>
  <dcterms:created xsi:type="dcterms:W3CDTF">2014-10-03T10:45:00Z</dcterms:created>
  <dcterms:modified xsi:type="dcterms:W3CDTF">2014-10-03T10:45:00Z</dcterms:modified>
</cp:coreProperties>
</file>